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C64" w:rsidRDefault="00344C64" w:rsidP="00347E15">
      <w:pPr>
        <w:spacing w:after="0" w:line="240" w:lineRule="auto"/>
        <w:ind w:left="-284" w:right="-143"/>
        <w:jc w:val="center"/>
        <w:rPr>
          <w:rFonts w:ascii="Times New Roman" w:hAnsi="Times New Roman" w:cs="Times New Roman"/>
          <w:b/>
          <w:i/>
          <w:sz w:val="28"/>
          <w:szCs w:val="28"/>
        </w:rPr>
      </w:pPr>
    </w:p>
    <w:p w:rsidR="00347E15" w:rsidRPr="00347E15" w:rsidRDefault="00347E15" w:rsidP="00347E15">
      <w:pPr>
        <w:spacing w:after="0" w:line="240" w:lineRule="auto"/>
        <w:ind w:left="-284" w:right="-143"/>
        <w:jc w:val="center"/>
        <w:rPr>
          <w:rFonts w:ascii="Times New Roman" w:hAnsi="Times New Roman" w:cs="Times New Roman"/>
          <w:b/>
          <w:i/>
          <w:sz w:val="28"/>
          <w:szCs w:val="28"/>
        </w:rPr>
      </w:pPr>
      <w:r w:rsidRPr="00347E15">
        <w:rPr>
          <w:rFonts w:ascii="Times New Roman" w:hAnsi="Times New Roman" w:cs="Times New Roman"/>
          <w:b/>
          <w:i/>
          <w:sz w:val="28"/>
          <w:szCs w:val="28"/>
        </w:rPr>
        <w:t xml:space="preserve"> «</w:t>
      </w:r>
      <w:r w:rsidR="0037563C">
        <w:rPr>
          <w:rFonts w:ascii="Times New Roman" w:hAnsi="Times New Roman" w:cs="Times New Roman"/>
          <w:b/>
          <w:i/>
          <w:sz w:val="28"/>
          <w:szCs w:val="28"/>
        </w:rPr>
        <w:t>Как и зачем р</w:t>
      </w:r>
      <w:r w:rsidR="00344C64">
        <w:rPr>
          <w:rFonts w:ascii="Times New Roman" w:hAnsi="Times New Roman" w:cs="Times New Roman"/>
          <w:b/>
          <w:i/>
          <w:sz w:val="28"/>
          <w:szCs w:val="28"/>
        </w:rPr>
        <w:t>азвивать чувство ритма</w:t>
      </w:r>
      <w:r w:rsidRPr="00347E15">
        <w:rPr>
          <w:rFonts w:ascii="Times New Roman" w:hAnsi="Times New Roman" w:cs="Times New Roman"/>
          <w:b/>
          <w:i/>
          <w:sz w:val="28"/>
          <w:szCs w:val="28"/>
        </w:rPr>
        <w:t xml:space="preserve">» </w:t>
      </w:r>
    </w:p>
    <w:p w:rsidR="00347E15" w:rsidRPr="002C2878" w:rsidRDefault="00347E15" w:rsidP="00347E15">
      <w:pPr>
        <w:spacing w:after="0" w:line="240" w:lineRule="auto"/>
        <w:ind w:left="-284" w:right="-143"/>
        <w:jc w:val="right"/>
        <w:rPr>
          <w:rFonts w:ascii="Times New Roman" w:hAnsi="Times New Roman" w:cs="Times New Roman"/>
          <w:sz w:val="28"/>
          <w:szCs w:val="28"/>
        </w:rPr>
      </w:pPr>
    </w:p>
    <w:p w:rsidR="00347E15" w:rsidRPr="00767D09" w:rsidRDefault="00347E15" w:rsidP="00347E15">
      <w:pPr>
        <w:tabs>
          <w:tab w:val="left" w:pos="1134"/>
        </w:tabs>
        <w:spacing w:after="0" w:line="240" w:lineRule="auto"/>
        <w:ind w:right="-2"/>
        <w:jc w:val="center"/>
        <w:rPr>
          <w:rFonts w:ascii="Times New Roman" w:hAnsi="Times New Roman" w:cs="Times New Roman"/>
          <w:sz w:val="28"/>
          <w:szCs w:val="28"/>
        </w:rPr>
      </w:pPr>
      <w:r w:rsidRPr="00767D09">
        <w:rPr>
          <w:rFonts w:ascii="Times New Roman" w:hAnsi="Times New Roman" w:cs="Times New Roman"/>
          <w:b/>
          <w:sz w:val="28"/>
          <w:szCs w:val="28"/>
        </w:rPr>
        <w:t>Ход проведения:</w:t>
      </w:r>
    </w:p>
    <w:p w:rsidR="00347E15" w:rsidRDefault="00347E15" w:rsidP="00347E15">
      <w:pPr>
        <w:tabs>
          <w:tab w:val="left" w:pos="567"/>
        </w:tabs>
        <w:spacing w:after="0" w:line="240" w:lineRule="auto"/>
        <w:ind w:right="-2" w:firstLine="567"/>
        <w:jc w:val="center"/>
        <w:rPr>
          <w:rFonts w:ascii="Times New Roman" w:hAnsi="Times New Roman" w:cs="Times New Roman"/>
          <w:i/>
          <w:sz w:val="28"/>
          <w:szCs w:val="28"/>
        </w:rPr>
      </w:pPr>
      <w:r>
        <w:rPr>
          <w:rFonts w:ascii="Times New Roman" w:hAnsi="Times New Roman" w:cs="Times New Roman"/>
          <w:i/>
          <w:sz w:val="28"/>
          <w:szCs w:val="28"/>
        </w:rPr>
        <w:t>Р</w:t>
      </w:r>
      <w:r w:rsidRPr="002C2878">
        <w:rPr>
          <w:rFonts w:ascii="Times New Roman" w:hAnsi="Times New Roman" w:cs="Times New Roman"/>
          <w:i/>
          <w:sz w:val="28"/>
          <w:szCs w:val="28"/>
        </w:rPr>
        <w:t>одители</w:t>
      </w:r>
      <w:r w:rsidR="00344C64">
        <w:rPr>
          <w:rFonts w:ascii="Times New Roman" w:hAnsi="Times New Roman" w:cs="Times New Roman"/>
          <w:i/>
          <w:sz w:val="28"/>
          <w:szCs w:val="28"/>
        </w:rPr>
        <w:t xml:space="preserve"> с детьми</w:t>
      </w:r>
      <w:r w:rsidRPr="002C2878">
        <w:rPr>
          <w:rFonts w:ascii="Times New Roman" w:hAnsi="Times New Roman" w:cs="Times New Roman"/>
          <w:i/>
          <w:sz w:val="28"/>
          <w:szCs w:val="28"/>
        </w:rPr>
        <w:t xml:space="preserve"> </w:t>
      </w:r>
      <w:r>
        <w:rPr>
          <w:rFonts w:ascii="Times New Roman" w:hAnsi="Times New Roman" w:cs="Times New Roman"/>
          <w:i/>
          <w:sz w:val="28"/>
          <w:szCs w:val="28"/>
        </w:rPr>
        <w:t>проходят в музыкальный</w:t>
      </w:r>
      <w:r w:rsidRPr="002C2878">
        <w:rPr>
          <w:rFonts w:ascii="Times New Roman" w:hAnsi="Times New Roman" w:cs="Times New Roman"/>
          <w:i/>
          <w:sz w:val="28"/>
          <w:szCs w:val="28"/>
        </w:rPr>
        <w:t xml:space="preserve"> зал</w:t>
      </w:r>
      <w:r>
        <w:rPr>
          <w:rFonts w:ascii="Times New Roman" w:hAnsi="Times New Roman" w:cs="Times New Roman"/>
          <w:i/>
          <w:sz w:val="28"/>
          <w:szCs w:val="28"/>
        </w:rPr>
        <w:t>, рассаживаются в круг</w:t>
      </w:r>
      <w:r w:rsidRPr="002C2878">
        <w:rPr>
          <w:rFonts w:ascii="Times New Roman" w:hAnsi="Times New Roman" w:cs="Times New Roman"/>
          <w:i/>
          <w:sz w:val="28"/>
          <w:szCs w:val="28"/>
        </w:rPr>
        <w:t>.</w:t>
      </w:r>
    </w:p>
    <w:p w:rsidR="00347E15" w:rsidRDefault="00347E15" w:rsidP="00347E15">
      <w:pPr>
        <w:tabs>
          <w:tab w:val="left" w:pos="567"/>
        </w:tabs>
        <w:spacing w:after="0" w:line="240" w:lineRule="auto"/>
        <w:ind w:right="-2" w:firstLine="567"/>
        <w:jc w:val="center"/>
        <w:rPr>
          <w:rFonts w:ascii="Times New Roman" w:hAnsi="Times New Roman" w:cs="Times New Roman"/>
          <w:i/>
          <w:sz w:val="28"/>
          <w:szCs w:val="28"/>
        </w:rPr>
      </w:pPr>
    </w:p>
    <w:p w:rsidR="00347E15" w:rsidRDefault="00347E15" w:rsidP="00347E15">
      <w:pPr>
        <w:tabs>
          <w:tab w:val="left" w:pos="567"/>
        </w:tabs>
        <w:spacing w:after="0" w:line="240" w:lineRule="auto"/>
        <w:ind w:right="-2"/>
        <w:jc w:val="both"/>
        <w:rPr>
          <w:rFonts w:ascii="Times New Roman" w:hAnsi="Times New Roman" w:cs="Times New Roman"/>
          <w:b/>
          <w:sz w:val="28"/>
          <w:szCs w:val="28"/>
        </w:rPr>
      </w:pPr>
      <w:r>
        <w:rPr>
          <w:rFonts w:ascii="Times New Roman" w:hAnsi="Times New Roman" w:cs="Times New Roman"/>
          <w:b/>
          <w:sz w:val="28"/>
          <w:szCs w:val="28"/>
        </w:rPr>
        <w:t>Музыкальный руководитель:</w:t>
      </w:r>
    </w:p>
    <w:p w:rsidR="00347E15" w:rsidRPr="00767D09" w:rsidRDefault="00347E15" w:rsidP="00347E15">
      <w:pPr>
        <w:tabs>
          <w:tab w:val="left" w:pos="567"/>
        </w:tabs>
        <w:spacing w:after="0" w:line="240" w:lineRule="auto"/>
        <w:ind w:right="-2"/>
        <w:jc w:val="both"/>
        <w:rPr>
          <w:rFonts w:ascii="Times New Roman" w:hAnsi="Times New Roman" w:cs="Times New Roman"/>
          <w:sz w:val="28"/>
          <w:szCs w:val="28"/>
          <w:shd w:val="clear" w:color="auto" w:fill="FFFFFF"/>
        </w:rPr>
      </w:pPr>
      <w:r w:rsidRPr="00CE3207">
        <w:rPr>
          <w:rFonts w:ascii="Times New Roman" w:hAnsi="Times New Roman" w:cs="Times New Roman"/>
          <w:sz w:val="40"/>
          <w:szCs w:val="28"/>
        </w:rPr>
        <w:tab/>
      </w:r>
      <w:r w:rsidRPr="00767D09">
        <w:rPr>
          <w:rFonts w:ascii="Times New Roman" w:hAnsi="Times New Roman" w:cs="Times New Roman"/>
          <w:sz w:val="28"/>
          <w:szCs w:val="21"/>
          <w:shd w:val="clear" w:color="auto" w:fill="FFFFFF"/>
        </w:rPr>
        <w:t xml:space="preserve">Здравствуйте, уважаемые родители! </w:t>
      </w:r>
      <w:r w:rsidRPr="00767D09">
        <w:rPr>
          <w:rFonts w:ascii="Times New Roman" w:hAnsi="Times New Roman" w:cs="Times New Roman"/>
          <w:sz w:val="28"/>
          <w:szCs w:val="28"/>
          <w:shd w:val="clear" w:color="auto" w:fill="FFFFFF"/>
        </w:rPr>
        <w:t xml:space="preserve">О чувстве ритма справедливо говорят, как о первичном проявлении музыкальности. Оно является основой для восприятия </w:t>
      </w:r>
      <w:proofErr w:type="spellStart"/>
      <w:r w:rsidRPr="00767D09">
        <w:rPr>
          <w:rFonts w:ascii="Times New Roman" w:hAnsi="Times New Roman" w:cs="Times New Roman"/>
          <w:sz w:val="28"/>
          <w:szCs w:val="28"/>
          <w:shd w:val="clear" w:color="auto" w:fill="FFFFFF"/>
        </w:rPr>
        <w:t>звуковысотной</w:t>
      </w:r>
      <w:proofErr w:type="spellEnd"/>
      <w:r w:rsidRPr="00767D09">
        <w:rPr>
          <w:rFonts w:ascii="Times New Roman" w:hAnsi="Times New Roman" w:cs="Times New Roman"/>
          <w:sz w:val="28"/>
          <w:szCs w:val="28"/>
          <w:shd w:val="clear" w:color="auto" w:fill="FFFFFF"/>
        </w:rPr>
        <w:t xml:space="preserve"> стороны музыки. Важнейшую роль ритма в развитии музыкального слуха подчеркивал Генрих Нейгауз, повторяя слова Ганса фон </w:t>
      </w:r>
      <w:proofErr w:type="spellStart"/>
      <w:r w:rsidRPr="00767D09">
        <w:rPr>
          <w:rFonts w:ascii="Times New Roman" w:hAnsi="Times New Roman" w:cs="Times New Roman"/>
          <w:sz w:val="28"/>
          <w:szCs w:val="28"/>
          <w:shd w:val="clear" w:color="auto" w:fill="FFFFFF"/>
        </w:rPr>
        <w:t>Бюлова</w:t>
      </w:r>
      <w:proofErr w:type="spellEnd"/>
      <w:r w:rsidRPr="00767D09">
        <w:rPr>
          <w:rFonts w:ascii="Times New Roman" w:hAnsi="Times New Roman" w:cs="Times New Roman"/>
          <w:sz w:val="28"/>
          <w:szCs w:val="28"/>
          <w:shd w:val="clear" w:color="auto" w:fill="FFFFFF"/>
        </w:rPr>
        <w:t xml:space="preserve"> «Библия музыканта начинается словами: вначале был ритм». </w:t>
      </w:r>
    </w:p>
    <w:p w:rsidR="00347E15" w:rsidRPr="00767D09" w:rsidRDefault="00347E15" w:rsidP="00347E15">
      <w:pPr>
        <w:tabs>
          <w:tab w:val="left" w:pos="567"/>
        </w:tabs>
        <w:spacing w:after="0" w:line="240" w:lineRule="auto"/>
        <w:ind w:right="-2"/>
        <w:jc w:val="both"/>
        <w:rPr>
          <w:rFonts w:ascii="Times New Roman" w:hAnsi="Times New Roman" w:cs="Times New Roman"/>
          <w:sz w:val="28"/>
          <w:szCs w:val="28"/>
          <w:shd w:val="clear" w:color="auto" w:fill="FFFFFF"/>
        </w:rPr>
      </w:pPr>
      <w:r w:rsidRPr="00767D09">
        <w:rPr>
          <w:rFonts w:ascii="Times New Roman" w:hAnsi="Times New Roman" w:cs="Times New Roman"/>
          <w:sz w:val="28"/>
          <w:szCs w:val="28"/>
          <w:shd w:val="clear" w:color="auto" w:fill="FFFFFF"/>
        </w:rPr>
        <w:tab/>
        <w:t>Но, как не очевидна вся значимость ритмического начала, чувство ритма – одна из самых больших проблем. И решать ее нужно с самого начала вашего музыкального пути. Итак, мы начинаем наш семинар-практикум «У истоков музыкальных способностей»</w:t>
      </w:r>
    </w:p>
    <w:p w:rsidR="00347E15" w:rsidRDefault="00347E15" w:rsidP="00347E15">
      <w:pPr>
        <w:tabs>
          <w:tab w:val="left" w:pos="567"/>
        </w:tabs>
        <w:spacing w:after="0" w:line="240" w:lineRule="auto"/>
        <w:ind w:right="-2"/>
        <w:jc w:val="both"/>
        <w:rPr>
          <w:rFonts w:ascii="Times New Roman" w:hAnsi="Times New Roman" w:cs="Times New Roman"/>
          <w:sz w:val="28"/>
          <w:szCs w:val="21"/>
          <w:shd w:val="clear" w:color="auto" w:fill="FFFFFF"/>
        </w:rPr>
      </w:pPr>
    </w:p>
    <w:p w:rsidR="00347E15" w:rsidRPr="00C8011C" w:rsidRDefault="00347E15" w:rsidP="00347E15">
      <w:pPr>
        <w:tabs>
          <w:tab w:val="left" w:pos="567"/>
        </w:tabs>
        <w:spacing w:after="0" w:line="240" w:lineRule="auto"/>
        <w:ind w:right="-2"/>
        <w:jc w:val="center"/>
        <w:rPr>
          <w:rFonts w:ascii="Times New Roman" w:hAnsi="Times New Roman" w:cs="Times New Roman"/>
          <w:bCs/>
          <w:i/>
          <w:iCs/>
          <w:sz w:val="28"/>
          <w:szCs w:val="28"/>
          <w:u w:val="single"/>
        </w:rPr>
      </w:pPr>
      <w:r w:rsidRPr="00C8011C">
        <w:rPr>
          <w:rFonts w:ascii="Times New Roman" w:eastAsia="Times New Roman" w:hAnsi="Times New Roman" w:cs="Times New Roman"/>
          <w:b/>
          <w:bCs/>
          <w:i/>
          <w:iCs/>
          <w:color w:val="2B2B2B"/>
          <w:sz w:val="28"/>
          <w:szCs w:val="28"/>
          <w:u w:val="single"/>
          <w:shd w:val="clear" w:color="auto" w:fill="FFFFFF"/>
          <w:lang w:eastAsia="ru-RU"/>
        </w:rPr>
        <w:t>И</w:t>
      </w:r>
      <w:r w:rsidRPr="00C8011C">
        <w:rPr>
          <w:rFonts w:ascii="Times New Roman" w:hAnsi="Times New Roman" w:cs="Times New Roman"/>
          <w:b/>
          <w:bCs/>
          <w:i/>
          <w:iCs/>
          <w:sz w:val="28"/>
          <w:szCs w:val="28"/>
          <w:u w:val="single"/>
        </w:rPr>
        <w:t>гра-знакомство (с именами)</w:t>
      </w:r>
      <w:r w:rsidRPr="00C8011C">
        <w:rPr>
          <w:rFonts w:ascii="Times New Roman" w:hAnsi="Times New Roman" w:cs="Times New Roman"/>
          <w:bCs/>
          <w:i/>
          <w:iCs/>
          <w:sz w:val="28"/>
          <w:szCs w:val="28"/>
          <w:u w:val="single"/>
        </w:rPr>
        <w:t>.</w:t>
      </w:r>
    </w:p>
    <w:p w:rsidR="00347E15" w:rsidRPr="00F8232B" w:rsidRDefault="00347E15" w:rsidP="00347E15">
      <w:pPr>
        <w:tabs>
          <w:tab w:val="left" w:pos="567"/>
        </w:tabs>
        <w:spacing w:after="0" w:line="240" w:lineRule="auto"/>
        <w:ind w:right="-2"/>
        <w:jc w:val="center"/>
        <w:rPr>
          <w:rFonts w:ascii="Times New Roman" w:hAnsi="Times New Roman" w:cs="Times New Roman"/>
          <w:i/>
          <w:sz w:val="40"/>
          <w:szCs w:val="28"/>
        </w:rPr>
      </w:pPr>
      <w:r w:rsidRPr="00F8232B">
        <w:rPr>
          <w:rFonts w:ascii="Times New Roman" w:hAnsi="Times New Roman" w:cs="Times New Roman"/>
          <w:bCs/>
          <w:i/>
          <w:iCs/>
          <w:sz w:val="28"/>
          <w:szCs w:val="28"/>
        </w:rPr>
        <w:t>Каждый родитель называет своё имя, и имя своего ребенка</w:t>
      </w:r>
      <w:r>
        <w:rPr>
          <w:rFonts w:ascii="Times New Roman" w:hAnsi="Times New Roman" w:cs="Times New Roman"/>
          <w:bCs/>
          <w:i/>
          <w:iCs/>
          <w:sz w:val="28"/>
          <w:szCs w:val="28"/>
        </w:rPr>
        <w:t>,</w:t>
      </w:r>
      <w:r w:rsidRPr="00F8232B">
        <w:rPr>
          <w:rFonts w:ascii="Times New Roman" w:hAnsi="Times New Roman" w:cs="Times New Roman"/>
          <w:bCs/>
          <w:i/>
          <w:iCs/>
          <w:sz w:val="28"/>
          <w:szCs w:val="28"/>
        </w:rPr>
        <w:t xml:space="preserve"> прохлопывая в ладоши, а затем все вместе называем и прохлопываем по коленкам ласкательное имя ребенка.</w:t>
      </w:r>
    </w:p>
    <w:p w:rsidR="00347E15" w:rsidRDefault="00347E15" w:rsidP="00347E15">
      <w:pPr>
        <w:tabs>
          <w:tab w:val="left" w:pos="1134"/>
        </w:tabs>
        <w:spacing w:after="0" w:line="240" w:lineRule="auto"/>
        <w:ind w:right="-2"/>
        <w:jc w:val="both"/>
        <w:rPr>
          <w:rFonts w:ascii="Times New Roman" w:hAnsi="Times New Roman" w:cs="Times New Roman"/>
          <w:sz w:val="28"/>
          <w:szCs w:val="28"/>
        </w:rPr>
      </w:pPr>
    </w:p>
    <w:p w:rsidR="00347E15" w:rsidRDefault="00347E15" w:rsidP="00347E15">
      <w:pPr>
        <w:tabs>
          <w:tab w:val="left" w:pos="567"/>
        </w:tabs>
        <w:spacing w:after="0" w:line="240" w:lineRule="auto"/>
        <w:ind w:right="-2"/>
        <w:jc w:val="both"/>
        <w:rPr>
          <w:rFonts w:ascii="Times New Roman" w:hAnsi="Times New Roman" w:cs="Times New Roman"/>
          <w:b/>
          <w:sz w:val="28"/>
          <w:szCs w:val="28"/>
        </w:rPr>
      </w:pPr>
      <w:r>
        <w:rPr>
          <w:rFonts w:ascii="Times New Roman" w:hAnsi="Times New Roman" w:cs="Times New Roman"/>
          <w:b/>
          <w:sz w:val="28"/>
          <w:szCs w:val="28"/>
        </w:rPr>
        <w:t>Музыкальный руководитель:</w:t>
      </w:r>
    </w:p>
    <w:p w:rsidR="00347E15" w:rsidRPr="005146BC" w:rsidRDefault="00347E15" w:rsidP="00347E15">
      <w:pPr>
        <w:spacing w:after="0" w:line="240" w:lineRule="auto"/>
        <w:jc w:val="both"/>
        <w:rPr>
          <w:rFonts w:ascii="Times New Roman" w:hAnsi="Times New Roman" w:cs="Times New Roman"/>
          <w:i/>
          <w:sz w:val="28"/>
          <w:szCs w:val="28"/>
        </w:rPr>
      </w:pPr>
      <w:r>
        <w:rPr>
          <w:rFonts w:ascii="Times New Roman" w:hAnsi="Times New Roman" w:cs="Times New Roman"/>
          <w:b/>
          <w:sz w:val="28"/>
          <w:szCs w:val="28"/>
        </w:rPr>
        <w:tab/>
      </w:r>
      <w:r>
        <w:rPr>
          <w:rFonts w:ascii="Times New Roman" w:hAnsi="Times New Roman" w:cs="Times New Roman"/>
          <w:sz w:val="28"/>
          <w:szCs w:val="28"/>
        </w:rPr>
        <w:t>Вот как непринужденно мы с вами познакомились. Поиграли в игру с именами. Имя можно прохлопать по коленкам, по щечкам (пальчиками), по животику, по бубну, барабану, по полу (ладошками или топая ногами).</w:t>
      </w:r>
      <w:r w:rsidRPr="0087248A">
        <w:rPr>
          <w:rFonts w:ascii="Times New Roman" w:hAnsi="Times New Roman" w:cs="Times New Roman"/>
          <w:color w:val="FF0000"/>
          <w:sz w:val="28"/>
          <w:szCs w:val="28"/>
        </w:rPr>
        <w:t xml:space="preserve"> </w:t>
      </w:r>
      <w:r w:rsidRPr="005146BC">
        <w:rPr>
          <w:rFonts w:ascii="Times New Roman" w:hAnsi="Times New Roman" w:cs="Times New Roman"/>
          <w:sz w:val="28"/>
          <w:szCs w:val="28"/>
        </w:rPr>
        <w:t xml:space="preserve">Это одна из игр на развитие чувства ритма. </w:t>
      </w:r>
    </w:p>
    <w:p w:rsidR="00347E15" w:rsidRDefault="00347E15" w:rsidP="00347E15">
      <w:pPr>
        <w:pStyle w:val="a4"/>
        <w:shd w:val="clear" w:color="auto" w:fill="FFFFFF"/>
        <w:spacing w:before="0" w:beforeAutospacing="0" w:after="0" w:afterAutospacing="0"/>
        <w:ind w:firstLine="708"/>
        <w:jc w:val="both"/>
        <w:rPr>
          <w:sz w:val="28"/>
          <w:szCs w:val="21"/>
          <w:shd w:val="clear" w:color="auto" w:fill="FFFFFF"/>
        </w:rPr>
      </w:pPr>
      <w:r w:rsidRPr="002420FF">
        <w:rPr>
          <w:sz w:val="28"/>
          <w:szCs w:val="21"/>
          <w:shd w:val="clear" w:color="auto" w:fill="FFFFFF"/>
        </w:rPr>
        <w:t xml:space="preserve">Конечно, без чувства ритма можно прожить, хотя это серьезно ограничивает человека в некоторых сферах. Например, даже имея абсолютный слух, человек просто не может воспроизводить музыку без чувства ритма. </w:t>
      </w:r>
    </w:p>
    <w:p w:rsidR="00347E15" w:rsidRDefault="00347E15" w:rsidP="00347E15">
      <w:pPr>
        <w:pStyle w:val="a4"/>
        <w:shd w:val="clear" w:color="auto" w:fill="FFFFFF"/>
        <w:spacing w:before="0" w:beforeAutospacing="0" w:after="0" w:afterAutospacing="0"/>
        <w:ind w:firstLine="708"/>
        <w:jc w:val="both"/>
        <w:rPr>
          <w:sz w:val="28"/>
          <w:szCs w:val="21"/>
          <w:shd w:val="clear" w:color="auto" w:fill="FFFFFF"/>
        </w:rPr>
      </w:pPr>
      <w:r w:rsidRPr="002420FF">
        <w:rPr>
          <w:sz w:val="28"/>
          <w:szCs w:val="21"/>
          <w:shd w:val="clear" w:color="auto" w:fill="FFFFFF"/>
        </w:rPr>
        <w:t xml:space="preserve">Гораздо сложнее даются языки, как родной, так и иностранные. Это может выражаться в невозможности изящно выразить свои мысли, речь будет звучать неестественно, "рвано". </w:t>
      </w:r>
    </w:p>
    <w:p w:rsidR="00347E15" w:rsidRDefault="00347E15" w:rsidP="00347E15">
      <w:pPr>
        <w:pStyle w:val="a4"/>
        <w:shd w:val="clear" w:color="auto" w:fill="FFFFFF"/>
        <w:spacing w:before="0" w:beforeAutospacing="0" w:after="0" w:afterAutospacing="0"/>
        <w:ind w:firstLine="708"/>
        <w:jc w:val="both"/>
        <w:rPr>
          <w:rFonts w:ascii="Arial" w:hAnsi="Arial" w:cs="Arial"/>
          <w:color w:val="333333"/>
        </w:rPr>
      </w:pPr>
      <w:r w:rsidRPr="002420FF">
        <w:rPr>
          <w:sz w:val="28"/>
          <w:szCs w:val="28"/>
        </w:rPr>
        <w:t>Р</w:t>
      </w:r>
      <w:r w:rsidRPr="002420FF">
        <w:rPr>
          <w:rStyle w:val="a5"/>
          <w:b w:val="0"/>
          <w:sz w:val="28"/>
          <w:szCs w:val="28"/>
          <w:bdr w:val="none" w:sz="0" w:space="0" w:color="auto" w:frame="1"/>
        </w:rPr>
        <w:t xml:space="preserve">итм </w:t>
      </w:r>
      <w:r w:rsidRPr="002420FF">
        <w:rPr>
          <w:sz w:val="28"/>
          <w:szCs w:val="28"/>
        </w:rPr>
        <w:t>напрямую связан со слухом. </w:t>
      </w:r>
      <w:r w:rsidRPr="002420FF">
        <w:rPr>
          <w:rStyle w:val="a5"/>
          <w:b w:val="0"/>
          <w:sz w:val="28"/>
          <w:szCs w:val="28"/>
          <w:bdr w:val="none" w:sz="0" w:space="0" w:color="auto" w:frame="1"/>
        </w:rPr>
        <w:t>Ритмические ощущения</w:t>
      </w:r>
      <w:r w:rsidRPr="002420FF">
        <w:rPr>
          <w:b/>
          <w:sz w:val="28"/>
          <w:szCs w:val="28"/>
        </w:rPr>
        <w:t>,</w:t>
      </w:r>
      <w:r w:rsidRPr="002420FF">
        <w:rPr>
          <w:sz w:val="28"/>
          <w:szCs w:val="28"/>
        </w:rPr>
        <w:t xml:space="preserve"> по сути, — это часть слуховых ощущений. Поэтому любые упражнения для </w:t>
      </w:r>
      <w:r w:rsidRPr="002420FF">
        <w:rPr>
          <w:rStyle w:val="a5"/>
          <w:b w:val="0"/>
          <w:sz w:val="28"/>
          <w:szCs w:val="28"/>
          <w:bdr w:val="none" w:sz="0" w:space="0" w:color="auto" w:frame="1"/>
        </w:rPr>
        <w:t>развития чувства ритма направлены и на развитие слуха</w:t>
      </w:r>
      <w:r w:rsidRPr="002420FF">
        <w:rPr>
          <w:b/>
          <w:sz w:val="28"/>
          <w:szCs w:val="28"/>
        </w:rPr>
        <w:t>.</w:t>
      </w:r>
    </w:p>
    <w:p w:rsidR="00347E15" w:rsidRDefault="00347E15" w:rsidP="00347E15">
      <w:pPr>
        <w:pStyle w:val="a4"/>
        <w:shd w:val="clear" w:color="auto" w:fill="FFFFFF"/>
        <w:spacing w:before="0" w:beforeAutospacing="0" w:after="0" w:afterAutospacing="0"/>
        <w:ind w:firstLine="708"/>
        <w:jc w:val="both"/>
        <w:rPr>
          <w:sz w:val="28"/>
          <w:szCs w:val="21"/>
          <w:shd w:val="clear" w:color="auto" w:fill="FFFFFF"/>
        </w:rPr>
      </w:pPr>
      <w:r w:rsidRPr="002420FF">
        <w:rPr>
          <w:sz w:val="28"/>
          <w:szCs w:val="21"/>
          <w:shd w:val="clear" w:color="auto" w:fill="FFFFFF"/>
        </w:rPr>
        <w:t>Также может быть ухудшена память, заметна некая неуклюжесть - одним словом, человек упускает для себя массу интересного. Поэтому пренебрегать таким важным чувством нельзя</w:t>
      </w:r>
      <w:r>
        <w:rPr>
          <w:sz w:val="28"/>
          <w:szCs w:val="21"/>
          <w:shd w:val="clear" w:color="auto" w:fill="FFFFFF"/>
        </w:rPr>
        <w:t>.</w:t>
      </w:r>
    </w:p>
    <w:p w:rsidR="00347E15" w:rsidRDefault="00347E15" w:rsidP="00347E15">
      <w:pPr>
        <w:pStyle w:val="a4"/>
        <w:shd w:val="clear" w:color="auto" w:fill="FFFFFF"/>
        <w:spacing w:before="0" w:beforeAutospacing="0" w:after="0" w:afterAutospacing="0"/>
        <w:jc w:val="both"/>
        <w:rPr>
          <w:sz w:val="28"/>
          <w:szCs w:val="21"/>
          <w:shd w:val="clear" w:color="auto" w:fill="FFFFFF"/>
        </w:rPr>
      </w:pPr>
    </w:p>
    <w:p w:rsidR="00347E15" w:rsidRDefault="00347E15" w:rsidP="00347E15">
      <w:pPr>
        <w:tabs>
          <w:tab w:val="left" w:pos="567"/>
        </w:tabs>
        <w:spacing w:after="0" w:line="240" w:lineRule="auto"/>
        <w:ind w:right="-2"/>
        <w:jc w:val="both"/>
        <w:rPr>
          <w:rFonts w:ascii="Times New Roman" w:hAnsi="Times New Roman" w:cs="Times New Roman"/>
          <w:b/>
          <w:sz w:val="28"/>
          <w:szCs w:val="28"/>
        </w:rPr>
      </w:pPr>
      <w:r>
        <w:rPr>
          <w:rFonts w:ascii="Times New Roman" w:hAnsi="Times New Roman" w:cs="Times New Roman"/>
          <w:b/>
          <w:sz w:val="28"/>
          <w:szCs w:val="28"/>
        </w:rPr>
        <w:t>Музыкальный руководитель:</w:t>
      </w:r>
    </w:p>
    <w:p w:rsidR="00347E15" w:rsidRDefault="00347E15" w:rsidP="00347E15">
      <w:pPr>
        <w:pStyle w:val="a4"/>
        <w:shd w:val="clear" w:color="auto" w:fill="FFFFFF"/>
        <w:spacing w:before="0" w:beforeAutospacing="0" w:after="0" w:afterAutospacing="0"/>
        <w:jc w:val="both"/>
        <w:rPr>
          <w:sz w:val="28"/>
          <w:szCs w:val="21"/>
          <w:shd w:val="clear" w:color="auto" w:fill="FFFFFF"/>
        </w:rPr>
      </w:pPr>
      <w:r>
        <w:rPr>
          <w:sz w:val="28"/>
          <w:szCs w:val="21"/>
          <w:shd w:val="clear" w:color="auto" w:fill="FFFFFF"/>
        </w:rPr>
        <w:tab/>
        <w:t>Как вы думаете, когда же человек начинает чувствовать ритм?</w:t>
      </w:r>
    </w:p>
    <w:p w:rsidR="00347E15" w:rsidRPr="002C2878" w:rsidRDefault="00347E15" w:rsidP="00347E15">
      <w:pPr>
        <w:tabs>
          <w:tab w:val="left" w:pos="567"/>
        </w:tabs>
        <w:spacing w:after="0" w:line="240" w:lineRule="auto"/>
        <w:ind w:right="-2" w:firstLine="567"/>
        <w:jc w:val="center"/>
        <w:rPr>
          <w:rFonts w:ascii="Times New Roman" w:hAnsi="Times New Roman" w:cs="Times New Roman"/>
          <w:b/>
          <w:sz w:val="28"/>
          <w:szCs w:val="28"/>
        </w:rPr>
      </w:pPr>
      <w:r w:rsidRPr="002C2878">
        <w:rPr>
          <w:rFonts w:ascii="Times New Roman" w:hAnsi="Times New Roman" w:cs="Times New Roman"/>
          <w:i/>
          <w:sz w:val="28"/>
          <w:szCs w:val="28"/>
        </w:rPr>
        <w:t>(родители высказывают свое мнение)</w:t>
      </w:r>
    </w:p>
    <w:p w:rsidR="00347E15" w:rsidRDefault="00347E15" w:rsidP="00347E15">
      <w:pPr>
        <w:pStyle w:val="a4"/>
        <w:shd w:val="clear" w:color="auto" w:fill="FFFFFF"/>
        <w:spacing w:before="0" w:beforeAutospacing="0" w:after="0" w:afterAutospacing="0"/>
        <w:ind w:firstLine="708"/>
        <w:jc w:val="both"/>
        <w:rPr>
          <w:sz w:val="28"/>
        </w:rPr>
      </w:pPr>
    </w:p>
    <w:p w:rsidR="00347E15" w:rsidRDefault="00347E15" w:rsidP="00347E15">
      <w:pPr>
        <w:tabs>
          <w:tab w:val="left" w:pos="567"/>
        </w:tabs>
        <w:spacing w:after="0" w:line="240" w:lineRule="auto"/>
        <w:ind w:right="-2"/>
        <w:jc w:val="both"/>
        <w:rPr>
          <w:rFonts w:ascii="Times New Roman" w:hAnsi="Times New Roman" w:cs="Times New Roman"/>
          <w:b/>
          <w:sz w:val="28"/>
          <w:szCs w:val="28"/>
        </w:rPr>
      </w:pPr>
      <w:r>
        <w:rPr>
          <w:rFonts w:ascii="Times New Roman" w:hAnsi="Times New Roman" w:cs="Times New Roman"/>
          <w:b/>
          <w:sz w:val="28"/>
          <w:szCs w:val="28"/>
        </w:rPr>
        <w:t>Музыкальный руководитель:</w:t>
      </w:r>
    </w:p>
    <w:p w:rsidR="00347E15" w:rsidRDefault="00347E15" w:rsidP="00347E15">
      <w:pPr>
        <w:pStyle w:val="a4"/>
        <w:shd w:val="clear" w:color="auto" w:fill="FFFFFF"/>
        <w:spacing w:before="0" w:beforeAutospacing="0" w:after="0" w:afterAutospacing="0"/>
        <w:ind w:firstLine="708"/>
        <w:jc w:val="both"/>
        <w:rPr>
          <w:sz w:val="28"/>
          <w:szCs w:val="21"/>
          <w:shd w:val="clear" w:color="auto" w:fill="FFFFFF"/>
        </w:rPr>
      </w:pPr>
      <w:r w:rsidRPr="002420FF">
        <w:rPr>
          <w:sz w:val="28"/>
        </w:rPr>
        <w:lastRenderedPageBreak/>
        <w:t>Учёные уже давно доказали, что даже уже в утробе матери </w:t>
      </w:r>
      <w:r w:rsidRPr="002420FF">
        <w:rPr>
          <w:rStyle w:val="a5"/>
          <w:b w:val="0"/>
          <w:sz w:val="28"/>
          <w:bdr w:val="none" w:sz="0" w:space="0" w:color="auto" w:frame="1"/>
        </w:rPr>
        <w:t>ритм</w:t>
      </w:r>
      <w:r w:rsidRPr="002420FF">
        <w:rPr>
          <w:sz w:val="28"/>
        </w:rPr>
        <w:t> её сердца ус</w:t>
      </w:r>
      <w:r>
        <w:rPr>
          <w:sz w:val="28"/>
        </w:rPr>
        <w:t xml:space="preserve">покаивает и убаюкивает ребёнка. </w:t>
      </w:r>
      <w:r w:rsidRPr="002420FF">
        <w:rPr>
          <w:sz w:val="28"/>
        </w:rPr>
        <w:t>Выходит, человек начинает </w:t>
      </w:r>
      <w:r w:rsidRPr="002420FF">
        <w:rPr>
          <w:rStyle w:val="a5"/>
          <w:b w:val="0"/>
          <w:sz w:val="28"/>
          <w:bdr w:val="none" w:sz="0" w:space="0" w:color="auto" w:frame="1"/>
        </w:rPr>
        <w:t>чувствовать ритм</w:t>
      </w:r>
      <w:r w:rsidRPr="002420FF">
        <w:rPr>
          <w:sz w:val="28"/>
        </w:rPr>
        <w:t xml:space="preserve"> ещё до появления на свет! </w:t>
      </w:r>
      <w:r w:rsidRPr="002420FF">
        <w:rPr>
          <w:sz w:val="28"/>
          <w:szCs w:val="21"/>
          <w:shd w:val="clear" w:color="auto" w:fill="FFFFFF"/>
        </w:rPr>
        <w:t>Поэтому первые занятия можно начинать уже на этом этапе. Будущая мама может делать специальные упражнения, играя на музыкальных инструментах, или читать вслух стихи. Уже вскоре после рождения можно расширить набор занятий.</w:t>
      </w:r>
      <w:r>
        <w:rPr>
          <w:sz w:val="28"/>
          <w:szCs w:val="21"/>
          <w:shd w:val="clear" w:color="auto" w:fill="FFFFFF"/>
        </w:rPr>
        <w:t xml:space="preserve"> Может быть, вы скажете, как можно развивать чувство ритма сразу после рождения ребенка?</w:t>
      </w:r>
    </w:p>
    <w:p w:rsidR="00347E15" w:rsidRPr="002C2878" w:rsidRDefault="00347E15" w:rsidP="00347E15">
      <w:pPr>
        <w:tabs>
          <w:tab w:val="left" w:pos="567"/>
        </w:tabs>
        <w:spacing w:after="0" w:line="240" w:lineRule="auto"/>
        <w:ind w:right="-2" w:firstLine="567"/>
        <w:jc w:val="center"/>
        <w:rPr>
          <w:rFonts w:ascii="Times New Roman" w:hAnsi="Times New Roman" w:cs="Times New Roman"/>
          <w:b/>
          <w:sz w:val="28"/>
          <w:szCs w:val="28"/>
        </w:rPr>
      </w:pPr>
      <w:r w:rsidRPr="002C2878">
        <w:rPr>
          <w:rFonts w:ascii="Times New Roman" w:hAnsi="Times New Roman" w:cs="Times New Roman"/>
          <w:i/>
          <w:sz w:val="28"/>
          <w:szCs w:val="28"/>
        </w:rPr>
        <w:t>(родители высказывают свое мнение)</w:t>
      </w:r>
    </w:p>
    <w:p w:rsidR="00347E15" w:rsidRDefault="00347E15" w:rsidP="00347E15">
      <w:pPr>
        <w:tabs>
          <w:tab w:val="left" w:pos="567"/>
        </w:tabs>
        <w:spacing w:after="0" w:line="240" w:lineRule="auto"/>
        <w:ind w:right="-2"/>
        <w:jc w:val="both"/>
        <w:rPr>
          <w:rFonts w:ascii="Times New Roman" w:hAnsi="Times New Roman" w:cs="Times New Roman"/>
          <w:b/>
          <w:sz w:val="28"/>
          <w:szCs w:val="28"/>
        </w:rPr>
      </w:pPr>
      <w:r>
        <w:rPr>
          <w:rFonts w:ascii="Times New Roman" w:hAnsi="Times New Roman" w:cs="Times New Roman"/>
          <w:b/>
          <w:sz w:val="28"/>
          <w:szCs w:val="28"/>
        </w:rPr>
        <w:t>Музыкальный руководитель:</w:t>
      </w:r>
    </w:p>
    <w:p w:rsidR="00347E15" w:rsidRPr="002420FF" w:rsidRDefault="00347E15" w:rsidP="00347E15">
      <w:pPr>
        <w:pStyle w:val="a4"/>
        <w:shd w:val="clear" w:color="auto" w:fill="FFFFFF"/>
        <w:spacing w:before="0" w:beforeAutospacing="0" w:after="0" w:afterAutospacing="0"/>
        <w:ind w:firstLine="708"/>
        <w:jc w:val="both"/>
        <w:rPr>
          <w:sz w:val="28"/>
        </w:rPr>
      </w:pPr>
      <w:r w:rsidRPr="002420FF">
        <w:rPr>
          <w:sz w:val="28"/>
        </w:rPr>
        <w:t>А если </w:t>
      </w:r>
      <w:r w:rsidRPr="002420FF">
        <w:rPr>
          <w:rStyle w:val="a5"/>
          <w:b w:val="0"/>
          <w:sz w:val="28"/>
          <w:bdr w:val="none" w:sz="0" w:space="0" w:color="auto" w:frame="1"/>
        </w:rPr>
        <w:t>чувство ритма является врождённым</w:t>
      </w:r>
      <w:r w:rsidRPr="002420FF">
        <w:rPr>
          <w:sz w:val="28"/>
        </w:rPr>
        <w:t>, то оно просто не может отсутствовать, а может быть только в </w:t>
      </w:r>
      <w:r w:rsidRPr="002420FF">
        <w:rPr>
          <w:rStyle w:val="a5"/>
          <w:b w:val="0"/>
          <w:sz w:val="28"/>
          <w:bdr w:val="none" w:sz="0" w:space="0" w:color="auto" w:frame="1"/>
        </w:rPr>
        <w:t>неразвитом состоянии</w:t>
      </w:r>
      <w:r w:rsidRPr="002420FF">
        <w:rPr>
          <w:sz w:val="28"/>
        </w:rPr>
        <w:t>, на уровне скрытого потенциала.</w:t>
      </w:r>
    </w:p>
    <w:p w:rsidR="00347E15" w:rsidRDefault="00347E15" w:rsidP="00347E15">
      <w:pPr>
        <w:pStyle w:val="a4"/>
        <w:shd w:val="clear" w:color="auto" w:fill="FFFFFF"/>
        <w:spacing w:before="0" w:beforeAutospacing="0" w:after="0" w:afterAutospacing="0"/>
        <w:ind w:firstLine="708"/>
        <w:jc w:val="both"/>
        <w:rPr>
          <w:sz w:val="28"/>
          <w:szCs w:val="28"/>
        </w:rPr>
      </w:pPr>
      <w:r w:rsidRPr="002420FF">
        <w:rPr>
          <w:sz w:val="28"/>
          <w:szCs w:val="21"/>
          <w:shd w:val="clear" w:color="auto" w:fill="FFFFFF"/>
        </w:rPr>
        <w:t>Итак, какие существуют способы стимулировать развитие чувства ритма у ребенка?</w:t>
      </w:r>
      <w:r>
        <w:rPr>
          <w:sz w:val="28"/>
          <w:szCs w:val="21"/>
          <w:shd w:val="clear" w:color="auto" w:fill="FFFFFF"/>
        </w:rPr>
        <w:t xml:space="preserve"> </w:t>
      </w:r>
      <w:r>
        <w:rPr>
          <w:sz w:val="28"/>
          <w:szCs w:val="28"/>
        </w:rPr>
        <w:t>И сейчас я предлагаю вам на практике увидеть, как просто и легко можно организовать игры на развитие чувства ритма в домашней обстановке.</w:t>
      </w:r>
    </w:p>
    <w:p w:rsidR="00347E15" w:rsidRDefault="00347E15" w:rsidP="00347E1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Ребята, сегодня я вам предлагаю поиграть вместе с мамами. </w:t>
      </w:r>
    </w:p>
    <w:p w:rsidR="00347E15" w:rsidRDefault="00347E15" w:rsidP="00347E15">
      <w:pPr>
        <w:spacing w:after="0" w:line="240" w:lineRule="auto"/>
        <w:jc w:val="both"/>
        <w:rPr>
          <w:rFonts w:ascii="Times New Roman" w:eastAsia="Times New Roman" w:hAnsi="Times New Roman" w:cs="Times New Roman"/>
          <w:i/>
          <w:sz w:val="28"/>
          <w:szCs w:val="28"/>
          <w:lang w:eastAsia="ru-RU"/>
        </w:rPr>
      </w:pPr>
    </w:p>
    <w:p w:rsidR="00347E15" w:rsidRPr="0087248A" w:rsidRDefault="00347E15" w:rsidP="00347E15">
      <w:pPr>
        <w:spacing w:after="0" w:line="240" w:lineRule="auto"/>
        <w:jc w:val="center"/>
        <w:rPr>
          <w:rFonts w:ascii="Times New Roman" w:eastAsia="Times New Roman" w:hAnsi="Times New Roman" w:cs="Times New Roman"/>
          <w:b/>
          <w:i/>
          <w:sz w:val="28"/>
          <w:szCs w:val="28"/>
          <w:lang w:eastAsia="ru-RU"/>
        </w:rPr>
      </w:pPr>
      <w:r w:rsidRPr="0089382F">
        <w:rPr>
          <w:rFonts w:ascii="Times New Roman" w:eastAsia="Times New Roman" w:hAnsi="Times New Roman" w:cs="Times New Roman"/>
          <w:b/>
          <w:i/>
          <w:sz w:val="28"/>
          <w:szCs w:val="28"/>
          <w:lang w:eastAsia="ru-RU"/>
        </w:rPr>
        <w:t xml:space="preserve">Игры с </w:t>
      </w:r>
      <w:r w:rsidR="00EF3585">
        <w:rPr>
          <w:rFonts w:ascii="Times New Roman" w:eastAsia="Times New Roman" w:hAnsi="Times New Roman" w:cs="Times New Roman"/>
          <w:b/>
          <w:i/>
          <w:sz w:val="28"/>
          <w:szCs w:val="28"/>
          <w:lang w:eastAsia="ru-RU"/>
        </w:rPr>
        <w:t>палочками/карандашами</w:t>
      </w:r>
      <w:r w:rsidRPr="0089382F">
        <w:rPr>
          <w:rFonts w:ascii="Times New Roman" w:eastAsia="Times New Roman" w:hAnsi="Times New Roman" w:cs="Times New Roman"/>
          <w:b/>
          <w:i/>
          <w:sz w:val="28"/>
          <w:szCs w:val="28"/>
          <w:lang w:eastAsia="ru-RU"/>
        </w:rPr>
        <w:t>.</w:t>
      </w:r>
    </w:p>
    <w:p w:rsidR="00347E15" w:rsidRDefault="00347E15" w:rsidP="00347E15">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Дети и родители сидят в кругу.</w:t>
      </w:r>
    </w:p>
    <w:p w:rsidR="00347E15" w:rsidRDefault="00347E15" w:rsidP="00347E15">
      <w:pPr>
        <w:spacing w:after="0" w:line="240" w:lineRule="auto"/>
        <w:jc w:val="center"/>
        <w:rPr>
          <w:rFonts w:ascii="Times New Roman" w:eastAsia="Times New Roman" w:hAnsi="Times New Roman" w:cs="Times New Roman"/>
          <w:i/>
          <w:sz w:val="28"/>
          <w:szCs w:val="28"/>
          <w:lang w:eastAsia="ru-RU"/>
        </w:rPr>
      </w:pPr>
    </w:p>
    <w:p w:rsidR="00347E15" w:rsidRPr="00B0579F" w:rsidRDefault="00347E15" w:rsidP="00347E15">
      <w:pPr>
        <w:pStyle w:val="a4"/>
        <w:shd w:val="clear" w:color="auto" w:fill="FFFFFF"/>
        <w:spacing w:before="0" w:beforeAutospacing="0" w:after="0" w:afterAutospacing="0"/>
        <w:rPr>
          <w:b/>
          <w:i/>
          <w:sz w:val="28"/>
          <w:szCs w:val="28"/>
        </w:rPr>
      </w:pPr>
      <w:r>
        <w:rPr>
          <w:b/>
          <w:sz w:val="28"/>
          <w:szCs w:val="28"/>
        </w:rPr>
        <w:t>Музыкальный руководитель:</w:t>
      </w:r>
    </w:p>
    <w:p w:rsidR="00347E15" w:rsidRDefault="00347E15" w:rsidP="00347E1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У всех дома есть карандаши, правда. Сейчас я вам покажу несколько игр с обыкновенными карандашами.</w:t>
      </w:r>
    </w:p>
    <w:tbl>
      <w:tblPr>
        <w:tblStyle w:val="a6"/>
        <w:tblW w:w="0" w:type="auto"/>
        <w:tblLook w:val="04A0" w:firstRow="1" w:lastRow="0" w:firstColumn="1" w:lastColumn="0" w:noHBand="0" w:noVBand="1"/>
      </w:tblPr>
      <w:tblGrid>
        <w:gridCol w:w="4785"/>
        <w:gridCol w:w="4785"/>
      </w:tblGrid>
      <w:tr w:rsidR="00EF3585" w:rsidTr="00EF3585">
        <w:tc>
          <w:tcPr>
            <w:tcW w:w="4785" w:type="dxa"/>
          </w:tcPr>
          <w:p w:rsidR="00EF3585" w:rsidRDefault="00EF3585" w:rsidP="00347E1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Прыг-скок! Прыг-скок!</w:t>
            </w:r>
          </w:p>
        </w:tc>
        <w:tc>
          <w:tcPr>
            <w:tcW w:w="4785" w:type="dxa"/>
          </w:tcPr>
          <w:p w:rsidR="00EF3585" w:rsidRDefault="00EF3585" w:rsidP="00347E1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Палочки деревянные (та </w:t>
            </w:r>
            <w:proofErr w:type="spellStart"/>
            <w:r>
              <w:rPr>
                <w:rFonts w:ascii="Times New Roman" w:eastAsia="Times New Roman" w:hAnsi="Times New Roman" w:cs="Times New Roman"/>
                <w:sz w:val="28"/>
                <w:szCs w:val="28"/>
                <w:lang w:eastAsia="ru-RU"/>
              </w:rPr>
              <w:t>та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та</w:t>
            </w:r>
            <w:proofErr w:type="spellEnd"/>
            <w:r>
              <w:rPr>
                <w:rFonts w:ascii="Times New Roman" w:eastAsia="Times New Roman" w:hAnsi="Times New Roman" w:cs="Times New Roman"/>
                <w:sz w:val="28"/>
                <w:szCs w:val="28"/>
                <w:lang w:eastAsia="ru-RU"/>
              </w:rPr>
              <w:t xml:space="preserve"> та)</w:t>
            </w:r>
          </w:p>
        </w:tc>
      </w:tr>
      <w:tr w:rsidR="00EF3585" w:rsidTr="00EF3585">
        <w:tc>
          <w:tcPr>
            <w:tcW w:w="4785" w:type="dxa"/>
          </w:tcPr>
          <w:p w:rsidR="00EF3585" w:rsidRDefault="00EF3585" w:rsidP="00347E1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 кузнечик на листок.</w:t>
            </w:r>
          </w:p>
        </w:tc>
        <w:tc>
          <w:tcPr>
            <w:tcW w:w="4785" w:type="dxa"/>
          </w:tcPr>
          <w:p w:rsidR="00EF3585" w:rsidRDefault="00EF3585" w:rsidP="00EF358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Коробочка (</w:t>
            </w:r>
            <w:proofErr w:type="spellStart"/>
            <w:r>
              <w:rPr>
                <w:rFonts w:ascii="Times New Roman" w:eastAsia="Times New Roman" w:hAnsi="Times New Roman" w:cs="Times New Roman"/>
                <w:sz w:val="28"/>
                <w:szCs w:val="28"/>
                <w:lang w:eastAsia="ru-RU"/>
              </w:rPr>
              <w:t>ти-ти</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ти-ти</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ти-ти</w:t>
            </w:r>
            <w:proofErr w:type="spellEnd"/>
            <w:r>
              <w:rPr>
                <w:rFonts w:ascii="Times New Roman" w:eastAsia="Times New Roman" w:hAnsi="Times New Roman" w:cs="Times New Roman"/>
                <w:sz w:val="28"/>
                <w:szCs w:val="28"/>
                <w:lang w:eastAsia="ru-RU"/>
              </w:rPr>
              <w:t xml:space="preserve"> та)</w:t>
            </w:r>
          </w:p>
        </w:tc>
      </w:tr>
      <w:tr w:rsidR="00EF3585" w:rsidTr="00EF3585">
        <w:tc>
          <w:tcPr>
            <w:tcW w:w="4785" w:type="dxa"/>
          </w:tcPr>
          <w:p w:rsidR="00EF3585" w:rsidRDefault="00EF3585" w:rsidP="00EF358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Прыг-скок! Прыг-скок!</w:t>
            </w:r>
          </w:p>
        </w:tc>
        <w:tc>
          <w:tcPr>
            <w:tcW w:w="4785" w:type="dxa"/>
          </w:tcPr>
          <w:p w:rsidR="00EF3585" w:rsidRDefault="00EF3585" w:rsidP="00EF358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Палочки деревянные (та </w:t>
            </w:r>
            <w:proofErr w:type="spellStart"/>
            <w:r>
              <w:rPr>
                <w:rFonts w:ascii="Times New Roman" w:eastAsia="Times New Roman" w:hAnsi="Times New Roman" w:cs="Times New Roman"/>
                <w:sz w:val="28"/>
                <w:szCs w:val="28"/>
                <w:lang w:eastAsia="ru-RU"/>
              </w:rPr>
              <w:t>та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та</w:t>
            </w:r>
            <w:proofErr w:type="spellEnd"/>
            <w:r>
              <w:rPr>
                <w:rFonts w:ascii="Times New Roman" w:eastAsia="Times New Roman" w:hAnsi="Times New Roman" w:cs="Times New Roman"/>
                <w:sz w:val="28"/>
                <w:szCs w:val="28"/>
                <w:lang w:eastAsia="ru-RU"/>
              </w:rPr>
              <w:t xml:space="preserve"> та)</w:t>
            </w:r>
          </w:p>
        </w:tc>
      </w:tr>
      <w:tr w:rsidR="00EF3585" w:rsidTr="00EF3585">
        <w:tc>
          <w:tcPr>
            <w:tcW w:w="4785" w:type="dxa"/>
          </w:tcPr>
          <w:p w:rsidR="00EF3585" w:rsidRDefault="00EF3585" w:rsidP="00EF358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Лягушонок – на мосток.</w:t>
            </w:r>
          </w:p>
        </w:tc>
        <w:tc>
          <w:tcPr>
            <w:tcW w:w="4785" w:type="dxa"/>
          </w:tcPr>
          <w:p w:rsidR="00EF3585" w:rsidRDefault="00EF3585" w:rsidP="00EF358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Рубель  (</w:t>
            </w:r>
            <w:proofErr w:type="spellStart"/>
            <w:r>
              <w:rPr>
                <w:rFonts w:ascii="Times New Roman" w:eastAsia="Times New Roman" w:hAnsi="Times New Roman" w:cs="Times New Roman"/>
                <w:sz w:val="28"/>
                <w:szCs w:val="28"/>
                <w:lang w:eastAsia="ru-RU"/>
              </w:rPr>
              <w:t>ти-ти</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ти-ти</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ти-ти</w:t>
            </w:r>
            <w:proofErr w:type="spellEnd"/>
            <w:r>
              <w:rPr>
                <w:rFonts w:ascii="Times New Roman" w:eastAsia="Times New Roman" w:hAnsi="Times New Roman" w:cs="Times New Roman"/>
                <w:sz w:val="28"/>
                <w:szCs w:val="28"/>
                <w:lang w:eastAsia="ru-RU"/>
              </w:rPr>
              <w:t xml:space="preserve"> та)</w:t>
            </w:r>
          </w:p>
        </w:tc>
      </w:tr>
      <w:tr w:rsidR="00EF3585" w:rsidTr="00EF3585">
        <w:tc>
          <w:tcPr>
            <w:tcW w:w="4785" w:type="dxa"/>
          </w:tcPr>
          <w:p w:rsidR="00EF3585" w:rsidRDefault="00EF3585" w:rsidP="00EF358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Прыг-скок! Прыг-скок!</w:t>
            </w:r>
          </w:p>
        </w:tc>
        <w:tc>
          <w:tcPr>
            <w:tcW w:w="4785" w:type="dxa"/>
          </w:tcPr>
          <w:p w:rsidR="00EF3585" w:rsidRDefault="00EF3585" w:rsidP="00EF358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Палочки деревянные (та </w:t>
            </w:r>
            <w:proofErr w:type="spellStart"/>
            <w:r>
              <w:rPr>
                <w:rFonts w:ascii="Times New Roman" w:eastAsia="Times New Roman" w:hAnsi="Times New Roman" w:cs="Times New Roman"/>
                <w:sz w:val="28"/>
                <w:szCs w:val="28"/>
                <w:lang w:eastAsia="ru-RU"/>
              </w:rPr>
              <w:t>та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та</w:t>
            </w:r>
            <w:proofErr w:type="spellEnd"/>
            <w:r>
              <w:rPr>
                <w:rFonts w:ascii="Times New Roman" w:eastAsia="Times New Roman" w:hAnsi="Times New Roman" w:cs="Times New Roman"/>
                <w:sz w:val="28"/>
                <w:szCs w:val="28"/>
                <w:lang w:eastAsia="ru-RU"/>
              </w:rPr>
              <w:t xml:space="preserve"> та)</w:t>
            </w:r>
          </w:p>
        </w:tc>
      </w:tr>
      <w:tr w:rsidR="00EF3585" w:rsidTr="00EF3585">
        <w:tc>
          <w:tcPr>
            <w:tcW w:w="4785" w:type="dxa"/>
          </w:tcPr>
          <w:p w:rsidR="00EF3585" w:rsidRDefault="00EF3585" w:rsidP="00EF358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Скачет козлик по дорожке.</w:t>
            </w:r>
          </w:p>
        </w:tc>
        <w:tc>
          <w:tcPr>
            <w:tcW w:w="4785" w:type="dxa"/>
          </w:tcPr>
          <w:p w:rsidR="00EF3585" w:rsidRDefault="00EF3585" w:rsidP="00EF358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тии-ри</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тии-ри</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тии-ри</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тии-ри</w:t>
            </w:r>
            <w:proofErr w:type="spellEnd"/>
            <w:r>
              <w:rPr>
                <w:rFonts w:ascii="Times New Roman" w:eastAsia="Times New Roman" w:hAnsi="Times New Roman" w:cs="Times New Roman"/>
                <w:sz w:val="28"/>
                <w:szCs w:val="28"/>
                <w:lang w:eastAsia="ru-RU"/>
              </w:rPr>
              <w:t>)</w:t>
            </w:r>
          </w:p>
        </w:tc>
      </w:tr>
      <w:tr w:rsidR="00EF3585" w:rsidTr="00EF3585">
        <w:tc>
          <w:tcPr>
            <w:tcW w:w="4785" w:type="dxa"/>
          </w:tcPr>
          <w:p w:rsidR="00EF3585" w:rsidRDefault="00EF3585" w:rsidP="00EF358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Прыг-скок! Прыг-скок!</w:t>
            </w:r>
          </w:p>
        </w:tc>
        <w:tc>
          <w:tcPr>
            <w:tcW w:w="4785" w:type="dxa"/>
          </w:tcPr>
          <w:p w:rsidR="00EF3585" w:rsidRDefault="00EF3585" w:rsidP="00EF358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Палочки деревянные (та </w:t>
            </w:r>
            <w:proofErr w:type="spellStart"/>
            <w:r>
              <w:rPr>
                <w:rFonts w:ascii="Times New Roman" w:eastAsia="Times New Roman" w:hAnsi="Times New Roman" w:cs="Times New Roman"/>
                <w:sz w:val="28"/>
                <w:szCs w:val="28"/>
                <w:lang w:eastAsia="ru-RU"/>
              </w:rPr>
              <w:t>та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та</w:t>
            </w:r>
            <w:proofErr w:type="spellEnd"/>
            <w:r>
              <w:rPr>
                <w:rFonts w:ascii="Times New Roman" w:eastAsia="Times New Roman" w:hAnsi="Times New Roman" w:cs="Times New Roman"/>
                <w:sz w:val="28"/>
                <w:szCs w:val="28"/>
                <w:lang w:eastAsia="ru-RU"/>
              </w:rPr>
              <w:t xml:space="preserve"> та)</w:t>
            </w:r>
          </w:p>
        </w:tc>
      </w:tr>
      <w:tr w:rsidR="00EF3585" w:rsidTr="00EF3585">
        <w:tc>
          <w:tcPr>
            <w:tcW w:w="4785" w:type="dxa"/>
          </w:tcPr>
          <w:p w:rsidR="00EF3585" w:rsidRDefault="00EF3585" w:rsidP="00EF358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Это прыгают ладошки!</w:t>
            </w:r>
          </w:p>
        </w:tc>
        <w:tc>
          <w:tcPr>
            <w:tcW w:w="4785" w:type="dxa"/>
          </w:tcPr>
          <w:p w:rsidR="00EF3585" w:rsidRDefault="00EF3585" w:rsidP="00EF358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ти-ти</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ти-ти</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ти-ти</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ти-ти</w:t>
            </w:r>
            <w:proofErr w:type="spellEnd"/>
            <w:r>
              <w:rPr>
                <w:rFonts w:ascii="Times New Roman" w:eastAsia="Times New Roman" w:hAnsi="Times New Roman" w:cs="Times New Roman"/>
                <w:sz w:val="28"/>
                <w:szCs w:val="28"/>
                <w:lang w:eastAsia="ru-RU"/>
              </w:rPr>
              <w:t>)</w:t>
            </w:r>
          </w:p>
        </w:tc>
      </w:tr>
      <w:tr w:rsidR="00EF3585" w:rsidTr="00EF3585">
        <w:tc>
          <w:tcPr>
            <w:tcW w:w="4785" w:type="dxa"/>
          </w:tcPr>
          <w:p w:rsidR="00EF3585" w:rsidRDefault="00EF3585" w:rsidP="00EF358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Хлоп-хлоп! Хлоп-хлоп!</w:t>
            </w:r>
          </w:p>
        </w:tc>
        <w:tc>
          <w:tcPr>
            <w:tcW w:w="4785" w:type="dxa"/>
          </w:tcPr>
          <w:p w:rsidR="00EF3585" w:rsidRDefault="00EF3585" w:rsidP="00EF358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Палочки деревянные (та </w:t>
            </w:r>
            <w:proofErr w:type="spellStart"/>
            <w:r>
              <w:rPr>
                <w:rFonts w:ascii="Times New Roman" w:eastAsia="Times New Roman" w:hAnsi="Times New Roman" w:cs="Times New Roman"/>
                <w:sz w:val="28"/>
                <w:szCs w:val="28"/>
                <w:lang w:eastAsia="ru-RU"/>
              </w:rPr>
              <w:t>та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та</w:t>
            </w:r>
            <w:proofErr w:type="spellEnd"/>
            <w:r>
              <w:rPr>
                <w:rFonts w:ascii="Times New Roman" w:eastAsia="Times New Roman" w:hAnsi="Times New Roman" w:cs="Times New Roman"/>
                <w:sz w:val="28"/>
                <w:szCs w:val="28"/>
                <w:lang w:eastAsia="ru-RU"/>
              </w:rPr>
              <w:t xml:space="preserve"> та)</w:t>
            </w:r>
          </w:p>
        </w:tc>
      </w:tr>
    </w:tbl>
    <w:p w:rsidR="00EF3585" w:rsidRDefault="00EF3585" w:rsidP="00347E15">
      <w:pPr>
        <w:spacing w:after="0" w:line="240" w:lineRule="auto"/>
        <w:jc w:val="both"/>
        <w:rPr>
          <w:rFonts w:ascii="Times New Roman" w:eastAsia="Times New Roman" w:hAnsi="Times New Roman" w:cs="Times New Roman"/>
          <w:sz w:val="28"/>
          <w:szCs w:val="28"/>
          <w:lang w:eastAsia="ru-RU"/>
        </w:rPr>
      </w:pPr>
    </w:p>
    <w:p w:rsidR="00EF3585" w:rsidRDefault="00EF3585" w:rsidP="00EF3585">
      <w:pPr>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Посудный оркестр</w:t>
      </w:r>
      <w:r w:rsidRPr="0089382F">
        <w:rPr>
          <w:rFonts w:ascii="Times New Roman" w:eastAsia="Times New Roman" w:hAnsi="Times New Roman" w:cs="Times New Roman"/>
          <w:b/>
          <w:i/>
          <w:sz w:val="28"/>
          <w:szCs w:val="28"/>
          <w:lang w:eastAsia="ru-RU"/>
        </w:rPr>
        <w:t>.</w:t>
      </w:r>
    </w:p>
    <w:tbl>
      <w:tblPr>
        <w:tblStyle w:val="a6"/>
        <w:tblW w:w="0" w:type="auto"/>
        <w:tblLook w:val="04A0" w:firstRow="1" w:lastRow="0" w:firstColumn="1" w:lastColumn="0" w:noHBand="0" w:noVBand="1"/>
      </w:tblPr>
      <w:tblGrid>
        <w:gridCol w:w="4785"/>
        <w:gridCol w:w="4785"/>
      </w:tblGrid>
      <w:tr w:rsidR="00EF3585" w:rsidTr="00EC72C0">
        <w:tc>
          <w:tcPr>
            <w:tcW w:w="9570" w:type="dxa"/>
            <w:gridSpan w:val="2"/>
          </w:tcPr>
          <w:p w:rsidR="00EF3585" w:rsidRDefault="00EF3585" w:rsidP="00EF358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Жил на свете старичок</w:t>
            </w:r>
          </w:p>
          <w:p w:rsidR="00EF3585" w:rsidRDefault="00EF3585" w:rsidP="00EF358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Маленького роста,</w:t>
            </w:r>
          </w:p>
          <w:p w:rsidR="00EF3585" w:rsidRDefault="00EF3585" w:rsidP="00EF358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смеялся старичок</w:t>
            </w:r>
          </w:p>
          <w:p w:rsidR="00EF3585" w:rsidRDefault="00EF3585" w:rsidP="00EF358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Чрезвычайно просто:</w:t>
            </w:r>
          </w:p>
        </w:tc>
      </w:tr>
      <w:tr w:rsidR="00EF3585" w:rsidTr="00EF3585">
        <w:tc>
          <w:tcPr>
            <w:tcW w:w="4785" w:type="dxa"/>
          </w:tcPr>
          <w:p w:rsidR="00EF3585" w:rsidRDefault="00C02E8F" w:rsidP="00EF358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Ха-ха-ха </w:t>
            </w:r>
          </w:p>
          <w:p w:rsidR="00C02E8F" w:rsidRDefault="00C02E8F" w:rsidP="00EF358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 хе-хе-хе</w:t>
            </w:r>
          </w:p>
        </w:tc>
        <w:tc>
          <w:tcPr>
            <w:tcW w:w="4785" w:type="dxa"/>
          </w:tcPr>
          <w:p w:rsidR="00EF3585" w:rsidRDefault="00C02E8F" w:rsidP="00EF358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Бубенцы </w:t>
            </w:r>
          </w:p>
          <w:p w:rsidR="00C02E8F" w:rsidRDefault="00C02E8F" w:rsidP="00EF358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Ладонью по кастрюле</w:t>
            </w:r>
          </w:p>
        </w:tc>
      </w:tr>
      <w:tr w:rsidR="00EF3585" w:rsidTr="00EF3585">
        <w:tc>
          <w:tcPr>
            <w:tcW w:w="4785" w:type="dxa"/>
          </w:tcPr>
          <w:p w:rsidR="00EF3585" w:rsidRDefault="00C02E8F" w:rsidP="00EF358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Хи-хи-хи</w:t>
            </w:r>
          </w:p>
          <w:p w:rsidR="00C02E8F" w:rsidRDefault="00C02E8F" w:rsidP="00EF358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 бух-бух</w:t>
            </w:r>
          </w:p>
        </w:tc>
        <w:tc>
          <w:tcPr>
            <w:tcW w:w="4785" w:type="dxa"/>
          </w:tcPr>
          <w:p w:rsidR="00EF3585" w:rsidRDefault="00C02E8F" w:rsidP="00EF358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Самодельные бубенцы</w:t>
            </w:r>
          </w:p>
          <w:p w:rsidR="00C02E8F" w:rsidRDefault="00C02E8F" w:rsidP="00EF358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Палочкой по крышке</w:t>
            </w:r>
          </w:p>
        </w:tc>
      </w:tr>
      <w:tr w:rsidR="00EF3585" w:rsidTr="00EF3585">
        <w:tc>
          <w:tcPr>
            <w:tcW w:w="4785" w:type="dxa"/>
          </w:tcPr>
          <w:p w:rsidR="00EF3585" w:rsidRDefault="00C02E8F" w:rsidP="00EF3585">
            <w:pPr>
              <w:spacing w:after="0" w:line="240" w:lineRule="auto"/>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Бу-бу-бу</w:t>
            </w:r>
            <w:proofErr w:type="spellEnd"/>
          </w:p>
          <w:p w:rsidR="00C02E8F" w:rsidRDefault="00C02E8F" w:rsidP="00EF358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 </w:t>
            </w:r>
            <w:proofErr w:type="spellStart"/>
            <w:r>
              <w:rPr>
                <w:rFonts w:ascii="Times New Roman" w:eastAsia="Times New Roman" w:hAnsi="Times New Roman" w:cs="Times New Roman"/>
                <w:sz w:val="28"/>
                <w:szCs w:val="28"/>
                <w:lang w:eastAsia="ru-RU"/>
              </w:rPr>
              <w:t>бе-бе-бе</w:t>
            </w:r>
            <w:proofErr w:type="spellEnd"/>
          </w:p>
        </w:tc>
        <w:tc>
          <w:tcPr>
            <w:tcW w:w="4785" w:type="dxa"/>
          </w:tcPr>
          <w:p w:rsidR="00EF3585" w:rsidRDefault="00C02E8F" w:rsidP="00EF358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Двумя крышками друг о друга</w:t>
            </w:r>
          </w:p>
          <w:p w:rsidR="00C02E8F" w:rsidRDefault="00C02E8F" w:rsidP="00EF358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Треугольник </w:t>
            </w:r>
          </w:p>
        </w:tc>
      </w:tr>
      <w:tr w:rsidR="00EF3585" w:rsidTr="00EF3585">
        <w:tc>
          <w:tcPr>
            <w:tcW w:w="4785" w:type="dxa"/>
          </w:tcPr>
          <w:p w:rsidR="00EF3585" w:rsidRDefault="00C02E8F" w:rsidP="00EF358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Динь-динь-динь </w:t>
            </w:r>
          </w:p>
        </w:tc>
        <w:tc>
          <w:tcPr>
            <w:tcW w:w="4785" w:type="dxa"/>
          </w:tcPr>
          <w:p w:rsidR="00EF3585" w:rsidRDefault="00C02E8F" w:rsidP="00EF358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Колокольчик рыболовный</w:t>
            </w:r>
          </w:p>
        </w:tc>
      </w:tr>
      <w:tr w:rsidR="00EF3585" w:rsidTr="00EF3585">
        <w:tc>
          <w:tcPr>
            <w:tcW w:w="4785" w:type="dxa"/>
          </w:tcPr>
          <w:p w:rsidR="00EF3585" w:rsidRDefault="00C02E8F" w:rsidP="00EF358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 да трюх-трюх</w:t>
            </w:r>
          </w:p>
        </w:tc>
        <w:tc>
          <w:tcPr>
            <w:tcW w:w="4785" w:type="dxa"/>
          </w:tcPr>
          <w:p w:rsidR="00EF3585" w:rsidRDefault="00C02E8F" w:rsidP="00EF358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Стукнуть по всему, что есть</w:t>
            </w:r>
          </w:p>
        </w:tc>
      </w:tr>
    </w:tbl>
    <w:p w:rsidR="00EF3585" w:rsidRDefault="00524142" w:rsidP="00EF3585">
      <w:pPr>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lastRenderedPageBreak/>
        <w:t>Хрустальный колокольчик</w:t>
      </w:r>
    </w:p>
    <w:tbl>
      <w:tblPr>
        <w:tblStyle w:val="a6"/>
        <w:tblW w:w="0" w:type="auto"/>
        <w:tblLook w:val="04A0" w:firstRow="1" w:lastRow="0" w:firstColumn="1" w:lastColumn="0" w:noHBand="0" w:noVBand="1"/>
      </w:tblPr>
      <w:tblGrid>
        <w:gridCol w:w="4785"/>
        <w:gridCol w:w="4785"/>
      </w:tblGrid>
      <w:tr w:rsidR="00524142" w:rsidRPr="00524142" w:rsidTr="00524142">
        <w:tc>
          <w:tcPr>
            <w:tcW w:w="4785" w:type="dxa"/>
          </w:tcPr>
          <w:p w:rsidR="00524142" w:rsidRDefault="00524142" w:rsidP="00EF358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Хрустальный колокольчик </w:t>
            </w:r>
          </w:p>
          <w:p w:rsidR="00524142" w:rsidRDefault="00524142" w:rsidP="00EF358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Почти не виден он,</w:t>
            </w:r>
          </w:p>
          <w:p w:rsidR="00524142" w:rsidRDefault="00524142" w:rsidP="00EF358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 слышен отовсюду</w:t>
            </w:r>
          </w:p>
          <w:p w:rsidR="00524142" w:rsidRDefault="00524142" w:rsidP="00EF358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Его хрустальный звон</w:t>
            </w:r>
          </w:p>
          <w:p w:rsidR="00524142" w:rsidRDefault="00524142" w:rsidP="00EF358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Динь-дон, динь-дон</w:t>
            </w:r>
          </w:p>
          <w:p w:rsidR="00524142" w:rsidRPr="00524142" w:rsidRDefault="00524142" w:rsidP="00EF358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Динь-дон, динь-дон, динь-дон</w:t>
            </w:r>
          </w:p>
        </w:tc>
        <w:tc>
          <w:tcPr>
            <w:tcW w:w="4785" w:type="dxa"/>
          </w:tcPr>
          <w:p w:rsidR="00524142" w:rsidRDefault="00524142" w:rsidP="00EF358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Хрустальный колокольчик</w:t>
            </w:r>
          </w:p>
          <w:p w:rsidR="00524142" w:rsidRDefault="00524142" w:rsidP="00EF358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Хрустальный голосок</w:t>
            </w:r>
          </w:p>
          <w:p w:rsidR="00524142" w:rsidRDefault="00524142" w:rsidP="00EF358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Звенит он точно в поле</w:t>
            </w:r>
          </w:p>
          <w:p w:rsidR="00524142" w:rsidRDefault="00524142" w:rsidP="00EF358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 ветром колосок</w:t>
            </w:r>
          </w:p>
          <w:p w:rsidR="00524142" w:rsidRDefault="00524142" w:rsidP="0052414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Динь-дон, динь-дон</w:t>
            </w:r>
          </w:p>
          <w:p w:rsidR="00524142" w:rsidRPr="00524142" w:rsidRDefault="00524142" w:rsidP="0052414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Динь-дон, динь-дон, динь-дон</w:t>
            </w:r>
          </w:p>
        </w:tc>
      </w:tr>
      <w:tr w:rsidR="00524142" w:rsidRPr="00524142" w:rsidTr="00524142">
        <w:tc>
          <w:tcPr>
            <w:tcW w:w="4785" w:type="dxa"/>
          </w:tcPr>
          <w:p w:rsidR="00524142" w:rsidRDefault="00524142" w:rsidP="00EF358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Хрустальный колокольчик</w:t>
            </w:r>
          </w:p>
          <w:p w:rsidR="00524142" w:rsidRDefault="00524142" w:rsidP="00EF358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Прозрачен как роса</w:t>
            </w:r>
          </w:p>
          <w:p w:rsidR="00524142" w:rsidRDefault="00524142" w:rsidP="00EF358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звон его веселый</w:t>
            </w:r>
          </w:p>
          <w:p w:rsidR="00524142" w:rsidRPr="00524142" w:rsidRDefault="00524142" w:rsidP="00EF358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птичьи голоса</w:t>
            </w:r>
          </w:p>
        </w:tc>
        <w:tc>
          <w:tcPr>
            <w:tcW w:w="4785" w:type="dxa"/>
          </w:tcPr>
          <w:p w:rsidR="00524142" w:rsidRDefault="00524142" w:rsidP="00EF358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осенью, и летом,</w:t>
            </w:r>
          </w:p>
          <w:p w:rsidR="00524142" w:rsidRDefault="00524142" w:rsidP="00EF358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в снежном серебре</w:t>
            </w:r>
          </w:p>
          <w:p w:rsidR="00524142" w:rsidRDefault="00524142" w:rsidP="00EF358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Хрустальный колокольчик</w:t>
            </w:r>
          </w:p>
          <w:p w:rsidR="00524142" w:rsidRDefault="00524142" w:rsidP="00EF358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Звенит нам о добре</w:t>
            </w:r>
          </w:p>
          <w:p w:rsidR="00524142" w:rsidRDefault="00524142" w:rsidP="0052414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Динь-дон, динь-дон</w:t>
            </w:r>
          </w:p>
          <w:p w:rsidR="00524142" w:rsidRPr="00524142" w:rsidRDefault="00524142" w:rsidP="0052414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Динь-дон, динь-дон, динь-дон</w:t>
            </w:r>
          </w:p>
        </w:tc>
      </w:tr>
    </w:tbl>
    <w:p w:rsidR="00524142" w:rsidRDefault="00524142" w:rsidP="00EF3585">
      <w:pPr>
        <w:spacing w:after="0" w:line="240" w:lineRule="auto"/>
        <w:jc w:val="center"/>
        <w:rPr>
          <w:rFonts w:ascii="Times New Roman" w:eastAsia="Times New Roman" w:hAnsi="Times New Roman" w:cs="Times New Roman"/>
          <w:sz w:val="28"/>
          <w:szCs w:val="28"/>
          <w:lang w:eastAsia="ru-RU"/>
        </w:rPr>
      </w:pPr>
    </w:p>
    <w:p w:rsidR="00524142" w:rsidRPr="00524142" w:rsidRDefault="00524142" w:rsidP="00EF3585">
      <w:pPr>
        <w:spacing w:after="0" w:line="240" w:lineRule="auto"/>
        <w:jc w:val="center"/>
        <w:rPr>
          <w:rFonts w:ascii="Times New Roman" w:eastAsia="Times New Roman" w:hAnsi="Times New Roman" w:cs="Times New Roman"/>
          <w:b/>
          <w:i/>
          <w:sz w:val="28"/>
          <w:szCs w:val="28"/>
          <w:lang w:eastAsia="ru-RU"/>
        </w:rPr>
      </w:pPr>
      <w:r w:rsidRPr="00524142">
        <w:rPr>
          <w:rFonts w:ascii="Times New Roman" w:eastAsia="Times New Roman" w:hAnsi="Times New Roman" w:cs="Times New Roman"/>
          <w:b/>
          <w:i/>
          <w:sz w:val="28"/>
          <w:szCs w:val="28"/>
          <w:lang w:eastAsia="ru-RU"/>
        </w:rPr>
        <w:t>Бумажное шествие (марш)</w:t>
      </w:r>
    </w:p>
    <w:p w:rsidR="00EF3585" w:rsidRDefault="00524142" w:rsidP="00347E1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 обходят зал, по очереди приветствуя всех, представляя себя.</w:t>
      </w:r>
    </w:p>
    <w:p w:rsidR="00347E15" w:rsidRDefault="00347E15" w:rsidP="004466C0">
      <w:pPr>
        <w:pStyle w:val="a4"/>
        <w:shd w:val="clear" w:color="auto" w:fill="FFFFFF"/>
        <w:spacing w:before="0" w:beforeAutospacing="0" w:after="0" w:afterAutospacing="0"/>
        <w:rPr>
          <w:sz w:val="28"/>
          <w:szCs w:val="28"/>
        </w:rPr>
      </w:pPr>
    </w:p>
    <w:p w:rsidR="00347E15" w:rsidRDefault="00347E15" w:rsidP="00347E15">
      <w:pPr>
        <w:spacing w:after="0" w:line="240" w:lineRule="auto"/>
        <w:jc w:val="center"/>
        <w:rPr>
          <w:rFonts w:ascii="Times New Roman" w:eastAsia="Times New Roman" w:hAnsi="Times New Roman" w:cs="Times New Roman"/>
          <w:b/>
          <w:i/>
          <w:sz w:val="28"/>
          <w:szCs w:val="28"/>
          <w:lang w:eastAsia="ru-RU"/>
        </w:rPr>
      </w:pPr>
      <w:r w:rsidRPr="0089382F">
        <w:rPr>
          <w:rFonts w:ascii="Times New Roman" w:eastAsia="Times New Roman" w:hAnsi="Times New Roman" w:cs="Times New Roman"/>
          <w:b/>
          <w:i/>
          <w:sz w:val="28"/>
          <w:szCs w:val="28"/>
          <w:lang w:eastAsia="ru-RU"/>
        </w:rPr>
        <w:t xml:space="preserve">Игры с </w:t>
      </w:r>
      <w:r>
        <w:rPr>
          <w:rFonts w:ascii="Times New Roman" w:eastAsia="Times New Roman" w:hAnsi="Times New Roman" w:cs="Times New Roman"/>
          <w:b/>
          <w:i/>
          <w:sz w:val="28"/>
          <w:szCs w:val="28"/>
          <w:lang w:eastAsia="ru-RU"/>
        </w:rPr>
        <w:t>ладошками</w:t>
      </w:r>
      <w:r w:rsidRPr="0089382F">
        <w:rPr>
          <w:rFonts w:ascii="Times New Roman" w:eastAsia="Times New Roman" w:hAnsi="Times New Roman" w:cs="Times New Roman"/>
          <w:b/>
          <w:i/>
          <w:sz w:val="28"/>
          <w:szCs w:val="28"/>
          <w:lang w:eastAsia="ru-RU"/>
        </w:rPr>
        <w:t>.</w:t>
      </w:r>
    </w:p>
    <w:p w:rsidR="00347E15" w:rsidRPr="003B70AE" w:rsidRDefault="00347E15" w:rsidP="00347E15">
      <w:pPr>
        <w:spacing w:after="0" w:line="240" w:lineRule="auto"/>
        <w:jc w:val="center"/>
        <w:rPr>
          <w:rFonts w:ascii="Times New Roman" w:eastAsia="Times New Roman" w:hAnsi="Times New Roman" w:cs="Times New Roman"/>
          <w:b/>
          <w:i/>
          <w:sz w:val="28"/>
          <w:szCs w:val="28"/>
          <w:lang w:eastAsia="ru-RU"/>
        </w:rPr>
      </w:pPr>
    </w:p>
    <w:p w:rsidR="00347E15" w:rsidRPr="00B0579F" w:rsidRDefault="00347E15" w:rsidP="00347E15">
      <w:pPr>
        <w:pStyle w:val="a4"/>
        <w:shd w:val="clear" w:color="auto" w:fill="FFFFFF"/>
        <w:spacing w:before="0" w:beforeAutospacing="0" w:after="0" w:afterAutospacing="0"/>
        <w:rPr>
          <w:b/>
          <w:i/>
          <w:sz w:val="28"/>
          <w:szCs w:val="28"/>
        </w:rPr>
      </w:pPr>
      <w:r>
        <w:rPr>
          <w:b/>
          <w:sz w:val="28"/>
          <w:szCs w:val="28"/>
        </w:rPr>
        <w:t>Музыкальный руководитель:</w:t>
      </w:r>
    </w:p>
    <w:p w:rsidR="00347E15" w:rsidRDefault="00347E15" w:rsidP="00347E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Дети хорошо знают длительности звуков. А мамы запомнили? Мы с вами уже знаем, что звуки бывают долгие и короткие. Сейчас мы поиграем с ладошками. В эту игру можно играть везде, когда нужно занять ребенка. Давайте </w:t>
      </w:r>
      <w:proofErr w:type="gramStart"/>
      <w:r>
        <w:rPr>
          <w:rFonts w:ascii="Times New Roman" w:hAnsi="Times New Roman" w:cs="Times New Roman"/>
          <w:sz w:val="28"/>
          <w:szCs w:val="28"/>
        </w:rPr>
        <w:t>прохлопаем</w:t>
      </w:r>
      <w:proofErr w:type="gramEnd"/>
      <w:r>
        <w:rPr>
          <w:rFonts w:ascii="Times New Roman" w:hAnsi="Times New Roman" w:cs="Times New Roman"/>
          <w:sz w:val="28"/>
          <w:szCs w:val="28"/>
        </w:rPr>
        <w:t xml:space="preserve"> ритмическую формулу: Дон </w:t>
      </w:r>
      <w:proofErr w:type="spellStart"/>
      <w:proofErr w:type="gramStart"/>
      <w:r>
        <w:rPr>
          <w:rFonts w:ascii="Times New Roman" w:hAnsi="Times New Roman" w:cs="Times New Roman"/>
          <w:sz w:val="28"/>
          <w:szCs w:val="28"/>
        </w:rPr>
        <w:t>Дон</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Ди</w:t>
      </w:r>
      <w:proofErr w:type="spellEnd"/>
      <w:r>
        <w:rPr>
          <w:rFonts w:ascii="Times New Roman" w:hAnsi="Times New Roman" w:cs="Times New Roman"/>
          <w:sz w:val="28"/>
          <w:szCs w:val="28"/>
        </w:rPr>
        <w:t>-ли Дон. Запомнили? Ну а теперь поиграем все вместе. Сначала прохлопаем в ладоши. Ну а теперь, задание усложняется:</w:t>
      </w:r>
    </w:p>
    <w:p w:rsidR="00347E15" w:rsidRDefault="00347E15" w:rsidP="00347E15">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Хлопнуть правой рукой по правому колену.</w:t>
      </w:r>
    </w:p>
    <w:p w:rsidR="00347E15" w:rsidRDefault="00347E15" w:rsidP="00347E15">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Хлопнуть левой рукой по левому колену.</w:t>
      </w:r>
    </w:p>
    <w:p w:rsidR="00347E15" w:rsidRDefault="00347E15" w:rsidP="00347E15">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Сделать два шлепка на крест по плечам.</w:t>
      </w:r>
    </w:p>
    <w:p w:rsidR="00347E15" w:rsidRDefault="00347E15" w:rsidP="00347E15">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Хлопнуть в ладоши.</w:t>
      </w:r>
    </w:p>
    <w:p w:rsidR="00347E15" w:rsidRDefault="00347E15" w:rsidP="00347E15">
      <w:pPr>
        <w:spacing w:after="0" w:line="240" w:lineRule="auto"/>
        <w:ind w:left="708"/>
        <w:jc w:val="both"/>
        <w:rPr>
          <w:rFonts w:ascii="Times New Roman" w:hAnsi="Times New Roman" w:cs="Times New Roman"/>
          <w:sz w:val="28"/>
          <w:szCs w:val="28"/>
        </w:rPr>
      </w:pPr>
    </w:p>
    <w:p w:rsidR="00347E15" w:rsidRDefault="00347E15" w:rsidP="00347E15">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Хлопнуть правой рукой по левому колену.</w:t>
      </w:r>
    </w:p>
    <w:p w:rsidR="00347E15" w:rsidRDefault="00347E15" w:rsidP="00347E15">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Хлопнуть левой рукой по правому колену.</w:t>
      </w:r>
    </w:p>
    <w:p w:rsidR="00347E15" w:rsidRDefault="00347E15" w:rsidP="00347E15">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Сделать два шлепка по коленям поочередно.</w:t>
      </w:r>
    </w:p>
    <w:p w:rsidR="00347E15" w:rsidRDefault="00347E15" w:rsidP="00347E15">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Шлепок двумя ладонями по животу (или щелчок пальцами).</w:t>
      </w:r>
    </w:p>
    <w:p w:rsidR="00347E15" w:rsidRDefault="00347E15" w:rsidP="00347E15">
      <w:pPr>
        <w:spacing w:after="0" w:line="240" w:lineRule="auto"/>
        <w:jc w:val="both"/>
        <w:rPr>
          <w:rFonts w:ascii="Times New Roman" w:hAnsi="Times New Roman" w:cs="Times New Roman"/>
          <w:sz w:val="28"/>
          <w:szCs w:val="28"/>
        </w:rPr>
      </w:pPr>
    </w:p>
    <w:p w:rsidR="00347E15" w:rsidRPr="00B0579F" w:rsidRDefault="00347E15" w:rsidP="00347E15">
      <w:pPr>
        <w:pStyle w:val="a4"/>
        <w:shd w:val="clear" w:color="auto" w:fill="FFFFFF"/>
        <w:spacing w:before="0" w:beforeAutospacing="0" w:after="0" w:afterAutospacing="0"/>
        <w:rPr>
          <w:b/>
          <w:i/>
          <w:sz w:val="28"/>
          <w:szCs w:val="28"/>
        </w:rPr>
      </w:pPr>
      <w:r>
        <w:rPr>
          <w:b/>
          <w:sz w:val="28"/>
          <w:szCs w:val="28"/>
        </w:rPr>
        <w:t>Музыкальный руководитель:</w:t>
      </w:r>
    </w:p>
    <w:p w:rsidR="00347E15" w:rsidRDefault="00347E15" w:rsidP="00347E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Вариантов обыгрывания одной и той же ритмической формулы может быть множество. Например, проговаривая любое стихотворение, мы прохлопываем заданную ритмическую формулу. В нашем случае: Дон </w:t>
      </w:r>
      <w:proofErr w:type="spellStart"/>
      <w:proofErr w:type="gramStart"/>
      <w:r>
        <w:rPr>
          <w:rFonts w:ascii="Times New Roman" w:hAnsi="Times New Roman" w:cs="Times New Roman"/>
          <w:sz w:val="28"/>
          <w:szCs w:val="28"/>
        </w:rPr>
        <w:t>Дон</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Ди</w:t>
      </w:r>
      <w:proofErr w:type="spellEnd"/>
      <w:r>
        <w:rPr>
          <w:rFonts w:ascii="Times New Roman" w:hAnsi="Times New Roman" w:cs="Times New Roman"/>
          <w:sz w:val="28"/>
          <w:szCs w:val="28"/>
        </w:rPr>
        <w:t xml:space="preserve">-ли Дон. Детки прохлопают первую и третью строчку стихотворения в ладоши, а родители вторую и четвертую строчки – шлепками по </w:t>
      </w:r>
      <w:proofErr w:type="spellStart"/>
      <w:r>
        <w:rPr>
          <w:rFonts w:ascii="Times New Roman" w:hAnsi="Times New Roman" w:cs="Times New Roman"/>
          <w:sz w:val="28"/>
          <w:szCs w:val="28"/>
        </w:rPr>
        <w:t>колекнам</w:t>
      </w:r>
      <w:proofErr w:type="spellEnd"/>
      <w:r>
        <w:rPr>
          <w:rFonts w:ascii="Times New Roman" w:hAnsi="Times New Roman" w:cs="Times New Roman"/>
          <w:sz w:val="28"/>
          <w:szCs w:val="28"/>
        </w:rPr>
        <w:t>.</w:t>
      </w:r>
    </w:p>
    <w:p w:rsidR="00347E15" w:rsidRDefault="00347E15" w:rsidP="00347E15">
      <w:pPr>
        <w:spacing w:after="0" w:line="240" w:lineRule="auto"/>
        <w:ind w:left="708"/>
        <w:jc w:val="both"/>
        <w:rPr>
          <w:rFonts w:ascii="Times New Roman" w:hAnsi="Times New Roman" w:cs="Times New Roman"/>
          <w:sz w:val="28"/>
          <w:szCs w:val="28"/>
        </w:rPr>
      </w:pPr>
    </w:p>
    <w:p w:rsidR="00347E15" w:rsidRDefault="00347E15" w:rsidP="00347E15">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духовом оркестре – слон.</w:t>
      </w:r>
    </w:p>
    <w:p w:rsidR="00347E15" w:rsidRDefault="00347E15" w:rsidP="00347E15">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На трубе играет он.</w:t>
      </w:r>
    </w:p>
    <w:p w:rsidR="00347E15" w:rsidRDefault="00347E15" w:rsidP="00347E15">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Как надуется, как дунет,</w:t>
      </w:r>
    </w:p>
    <w:p w:rsidR="00347E15" w:rsidRDefault="00347E15" w:rsidP="00347E15">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Сразу зрителей всех сдует.</w:t>
      </w:r>
    </w:p>
    <w:p w:rsidR="00347E15" w:rsidRPr="00C35FED" w:rsidRDefault="00347E15" w:rsidP="00347E15">
      <w:pPr>
        <w:spacing w:after="0" w:line="240" w:lineRule="auto"/>
        <w:ind w:left="708"/>
        <w:jc w:val="both"/>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Е, Авдиенко</w:t>
      </w:r>
    </w:p>
    <w:p w:rsidR="00347E15" w:rsidRDefault="00347E15" w:rsidP="00347E15">
      <w:pPr>
        <w:spacing w:after="0" w:line="240" w:lineRule="auto"/>
        <w:jc w:val="both"/>
        <w:rPr>
          <w:rFonts w:ascii="Times New Roman" w:hAnsi="Times New Roman" w:cs="Times New Roman"/>
          <w:sz w:val="28"/>
          <w:szCs w:val="28"/>
        </w:rPr>
      </w:pPr>
    </w:p>
    <w:p w:rsidR="00347E15" w:rsidRPr="00B0579F" w:rsidRDefault="00347E15" w:rsidP="00347E15">
      <w:pPr>
        <w:pStyle w:val="a4"/>
        <w:shd w:val="clear" w:color="auto" w:fill="FFFFFF"/>
        <w:spacing w:before="0" w:beforeAutospacing="0" w:after="0" w:afterAutospacing="0"/>
        <w:rPr>
          <w:b/>
          <w:i/>
          <w:sz w:val="28"/>
          <w:szCs w:val="28"/>
        </w:rPr>
      </w:pPr>
      <w:r>
        <w:rPr>
          <w:b/>
          <w:sz w:val="28"/>
          <w:szCs w:val="28"/>
        </w:rPr>
        <w:t>Музыкальный руководитель:</w:t>
      </w:r>
    </w:p>
    <w:p w:rsidR="00347E15" w:rsidRDefault="00BE550F" w:rsidP="00347E1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Сейчас берем те инструменты, которые больше всего понравились. Ставим стульчики в круг по количеству детей и взрослых. На запев берем тот инструмент, который лежит на стульчике около вас, идем по кругу, поем и играем на муз инструментах. Припев – кладем инструменты и идем по кругу, хлопая ритм. Без музыки. Просто поем.</w:t>
      </w:r>
    </w:p>
    <w:p w:rsidR="00930AF6" w:rsidRDefault="00930AF6" w:rsidP="00347E1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Потом с фонограммой.</w:t>
      </w:r>
    </w:p>
    <w:p w:rsidR="00347E15" w:rsidRPr="00FB47E3" w:rsidRDefault="00347E15" w:rsidP="00347E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347E15" w:rsidRDefault="004466C0" w:rsidP="00347E15">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Любая знакомая детям и взрослым песня</w:t>
      </w:r>
    </w:p>
    <w:p w:rsidR="00347E15" w:rsidRPr="00C8011C" w:rsidRDefault="00347E15" w:rsidP="00347E15">
      <w:pPr>
        <w:spacing w:after="0" w:line="240" w:lineRule="auto"/>
        <w:jc w:val="center"/>
        <w:rPr>
          <w:rFonts w:ascii="Times New Roman" w:hAnsi="Times New Roman" w:cs="Times New Roman"/>
          <w:b/>
          <w:i/>
          <w:sz w:val="28"/>
          <w:szCs w:val="28"/>
        </w:rPr>
      </w:pPr>
    </w:p>
    <w:p w:rsidR="00347E15" w:rsidRPr="00B0579F" w:rsidRDefault="00347E15" w:rsidP="00347E15">
      <w:pPr>
        <w:pStyle w:val="a4"/>
        <w:shd w:val="clear" w:color="auto" w:fill="FFFFFF"/>
        <w:spacing w:before="0" w:beforeAutospacing="0" w:after="0" w:afterAutospacing="0"/>
        <w:rPr>
          <w:b/>
          <w:i/>
          <w:sz w:val="28"/>
          <w:szCs w:val="28"/>
        </w:rPr>
      </w:pPr>
      <w:r>
        <w:rPr>
          <w:b/>
          <w:sz w:val="28"/>
          <w:szCs w:val="28"/>
        </w:rPr>
        <w:t>Музыкальный руководитель:</w:t>
      </w:r>
    </w:p>
    <w:p w:rsidR="00347E15" w:rsidRDefault="00347E15" w:rsidP="00347E1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Замечательно! Вам понравилось? Вы ощутили гармонию (слияние) вашей души с исполняемой музыкой. А один мудрец сказал, что гармония – высшее благо. Вот это возвышенное состояние души пусть сопровождает вас на протяжении всей жизни. И пусть каждая встреча с музыкой вызывает желание по-новому взглянуть на окружающий вас мир. </w:t>
      </w:r>
    </w:p>
    <w:p w:rsidR="004466C0" w:rsidRDefault="004466C0" w:rsidP="00347E15">
      <w:pPr>
        <w:spacing w:after="0" w:line="240" w:lineRule="auto"/>
        <w:ind w:firstLine="708"/>
        <w:jc w:val="both"/>
        <w:rPr>
          <w:rFonts w:ascii="Times New Roman" w:hAnsi="Times New Roman" w:cs="Times New Roman"/>
          <w:sz w:val="28"/>
          <w:szCs w:val="28"/>
        </w:rPr>
      </w:pPr>
    </w:p>
    <w:p w:rsidR="00347E15" w:rsidRPr="00767D09" w:rsidRDefault="00347E15" w:rsidP="00347E15">
      <w:pPr>
        <w:spacing w:after="0" w:line="240" w:lineRule="auto"/>
        <w:ind w:firstLine="708"/>
        <w:jc w:val="center"/>
        <w:rPr>
          <w:rFonts w:ascii="Times New Roman" w:hAnsi="Times New Roman" w:cs="Times New Roman"/>
          <w:sz w:val="28"/>
          <w:szCs w:val="28"/>
        </w:rPr>
      </w:pPr>
      <w:r w:rsidRPr="00875967">
        <w:rPr>
          <w:rFonts w:ascii="Times New Roman" w:eastAsia="Times New Roman" w:hAnsi="Times New Roman" w:cs="Times New Roman"/>
          <w:b/>
          <w:i/>
          <w:sz w:val="28"/>
          <w:szCs w:val="28"/>
          <w:u w:val="single"/>
          <w:lang w:eastAsia="ru-RU"/>
        </w:rPr>
        <w:t>Рефлексия мероприятия</w:t>
      </w:r>
    </w:p>
    <w:p w:rsidR="00347E15" w:rsidRPr="004466C0" w:rsidRDefault="00347E15" w:rsidP="00347E15">
      <w:pPr>
        <w:shd w:val="clear" w:color="auto" w:fill="FFFFFF"/>
        <w:tabs>
          <w:tab w:val="left" w:pos="567"/>
        </w:tabs>
        <w:spacing w:after="0" w:line="240" w:lineRule="auto"/>
        <w:ind w:right="-2" w:firstLine="567"/>
        <w:jc w:val="center"/>
        <w:rPr>
          <w:rFonts w:ascii="Times New Roman" w:eastAsia="Times New Roman" w:hAnsi="Times New Roman" w:cs="Times New Roman"/>
          <w:i/>
          <w:sz w:val="28"/>
          <w:szCs w:val="28"/>
          <w:lang w:eastAsia="ru-RU"/>
        </w:rPr>
      </w:pPr>
      <w:bookmarkStart w:id="0" w:name="_GoBack"/>
      <w:r w:rsidRPr="004466C0">
        <w:rPr>
          <w:rFonts w:ascii="Times New Roman" w:eastAsia="Times New Roman" w:hAnsi="Times New Roman" w:cs="Times New Roman"/>
          <w:i/>
          <w:sz w:val="28"/>
          <w:szCs w:val="28"/>
          <w:lang w:eastAsia="ru-RU"/>
        </w:rPr>
        <w:t>(обмен мнениями)</w:t>
      </w:r>
    </w:p>
    <w:bookmarkEnd w:id="0"/>
    <w:p w:rsidR="00347E15" w:rsidRDefault="00347E15" w:rsidP="00347E15">
      <w:pPr>
        <w:pStyle w:val="a4"/>
        <w:shd w:val="clear" w:color="auto" w:fill="FFFFFF"/>
        <w:spacing w:before="0" w:beforeAutospacing="0" w:after="0" w:afterAutospacing="0"/>
        <w:rPr>
          <w:b/>
          <w:sz w:val="28"/>
          <w:szCs w:val="28"/>
        </w:rPr>
      </w:pPr>
    </w:p>
    <w:p w:rsidR="00347E15" w:rsidRPr="00B0579F" w:rsidRDefault="00347E15" w:rsidP="00347E15">
      <w:pPr>
        <w:pStyle w:val="a4"/>
        <w:shd w:val="clear" w:color="auto" w:fill="FFFFFF"/>
        <w:spacing w:before="0" w:beforeAutospacing="0" w:after="0" w:afterAutospacing="0"/>
        <w:rPr>
          <w:b/>
          <w:i/>
          <w:sz w:val="28"/>
          <w:szCs w:val="28"/>
        </w:rPr>
      </w:pPr>
      <w:r>
        <w:rPr>
          <w:b/>
          <w:sz w:val="28"/>
          <w:szCs w:val="28"/>
        </w:rPr>
        <w:t>Музыкальный руководитель:</w:t>
      </w:r>
    </w:p>
    <w:p w:rsidR="00347E15" w:rsidRPr="002C2878" w:rsidRDefault="00347E15" w:rsidP="00347E15">
      <w:pPr>
        <w:shd w:val="clear" w:color="auto" w:fill="FFFFFF"/>
        <w:tabs>
          <w:tab w:val="left" w:pos="567"/>
        </w:tabs>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2C2878">
        <w:rPr>
          <w:rFonts w:ascii="Times New Roman" w:eastAsia="Times New Roman" w:hAnsi="Times New Roman" w:cs="Times New Roman"/>
          <w:sz w:val="28"/>
          <w:szCs w:val="28"/>
          <w:lang w:eastAsia="ru-RU"/>
        </w:rPr>
        <w:t>Ну вот и под</w:t>
      </w:r>
      <w:r>
        <w:rPr>
          <w:rFonts w:ascii="Times New Roman" w:eastAsia="Times New Roman" w:hAnsi="Times New Roman" w:cs="Times New Roman"/>
          <w:sz w:val="28"/>
          <w:szCs w:val="28"/>
          <w:lang w:eastAsia="ru-RU"/>
        </w:rPr>
        <w:t>ошло к концу наше мероприятие.</w:t>
      </w:r>
      <w:r>
        <w:rPr>
          <w:sz w:val="28"/>
          <w:szCs w:val="21"/>
          <w:shd w:val="clear" w:color="auto" w:fill="FFFFFF"/>
        </w:rPr>
        <w:t xml:space="preserve"> </w:t>
      </w:r>
      <w:r w:rsidRPr="002C2878">
        <w:rPr>
          <w:rFonts w:ascii="Times New Roman" w:eastAsia="Times New Roman" w:hAnsi="Times New Roman" w:cs="Times New Roman"/>
          <w:sz w:val="28"/>
          <w:szCs w:val="28"/>
          <w:lang w:eastAsia="ru-RU"/>
        </w:rPr>
        <w:t>Я предлагаю вам по очереди выказать свои впечатления о нашей встрече.</w:t>
      </w:r>
    </w:p>
    <w:p w:rsidR="00347E15" w:rsidRPr="002C2878" w:rsidRDefault="00347E15" w:rsidP="00347E15">
      <w:pPr>
        <w:shd w:val="clear" w:color="auto" w:fill="FFFFFF"/>
        <w:tabs>
          <w:tab w:val="left" w:pos="567"/>
        </w:tabs>
        <w:spacing w:after="0" w:line="240" w:lineRule="auto"/>
        <w:ind w:right="-2" w:firstLine="567"/>
        <w:jc w:val="both"/>
        <w:rPr>
          <w:rFonts w:ascii="Times New Roman" w:eastAsia="Times New Roman" w:hAnsi="Times New Roman" w:cs="Times New Roman"/>
          <w:i/>
          <w:sz w:val="28"/>
          <w:szCs w:val="28"/>
          <w:lang w:eastAsia="ru-RU"/>
        </w:rPr>
      </w:pPr>
      <w:r w:rsidRPr="002C2878">
        <w:rPr>
          <w:rFonts w:ascii="Times New Roman" w:eastAsia="Times New Roman" w:hAnsi="Times New Roman" w:cs="Times New Roman"/>
          <w:i/>
          <w:sz w:val="28"/>
          <w:szCs w:val="28"/>
          <w:lang w:eastAsia="ru-RU"/>
        </w:rPr>
        <w:t>Педагог побуждает родителей к высказываниям вопросами:</w:t>
      </w:r>
    </w:p>
    <w:p w:rsidR="00347E15" w:rsidRPr="002C2878" w:rsidRDefault="00347E15" w:rsidP="00347E15">
      <w:pPr>
        <w:pStyle w:val="a3"/>
        <w:numPr>
          <w:ilvl w:val="0"/>
          <w:numId w:val="9"/>
        </w:numPr>
        <w:shd w:val="clear" w:color="auto" w:fill="FFFFFF"/>
        <w:tabs>
          <w:tab w:val="left" w:pos="567"/>
          <w:tab w:val="left" w:pos="1134"/>
        </w:tabs>
        <w:spacing w:after="0" w:line="240" w:lineRule="auto"/>
        <w:ind w:left="0" w:right="-2" w:firstLine="567"/>
        <w:jc w:val="both"/>
        <w:rPr>
          <w:rFonts w:ascii="Times New Roman" w:eastAsia="Times New Roman" w:hAnsi="Times New Roman" w:cs="Times New Roman"/>
          <w:i/>
          <w:sz w:val="28"/>
          <w:szCs w:val="28"/>
          <w:lang w:eastAsia="ru-RU"/>
        </w:rPr>
      </w:pPr>
      <w:r w:rsidRPr="002C2878">
        <w:rPr>
          <w:rFonts w:ascii="Times New Roman" w:eastAsia="Times New Roman" w:hAnsi="Times New Roman" w:cs="Times New Roman"/>
          <w:i/>
          <w:sz w:val="28"/>
          <w:szCs w:val="28"/>
          <w:lang w:eastAsia="ru-RU"/>
        </w:rPr>
        <w:t>Что Вам особенно понравилось?</w:t>
      </w:r>
    </w:p>
    <w:p w:rsidR="00347E15" w:rsidRPr="002C2878" w:rsidRDefault="00347E15" w:rsidP="00347E15">
      <w:pPr>
        <w:pStyle w:val="a3"/>
        <w:numPr>
          <w:ilvl w:val="0"/>
          <w:numId w:val="9"/>
        </w:numPr>
        <w:shd w:val="clear" w:color="auto" w:fill="FFFFFF"/>
        <w:tabs>
          <w:tab w:val="left" w:pos="567"/>
          <w:tab w:val="left" w:pos="1134"/>
        </w:tabs>
        <w:spacing w:after="0" w:line="240" w:lineRule="auto"/>
        <w:ind w:left="0" w:right="-2" w:firstLine="567"/>
        <w:jc w:val="both"/>
        <w:rPr>
          <w:rFonts w:ascii="Times New Roman" w:eastAsia="Times New Roman" w:hAnsi="Times New Roman" w:cs="Times New Roman"/>
          <w:i/>
          <w:sz w:val="28"/>
          <w:szCs w:val="28"/>
          <w:lang w:eastAsia="ru-RU"/>
        </w:rPr>
      </w:pPr>
      <w:r w:rsidRPr="002C2878">
        <w:rPr>
          <w:rFonts w:ascii="Times New Roman" w:eastAsia="Times New Roman" w:hAnsi="Times New Roman" w:cs="Times New Roman"/>
          <w:i/>
          <w:sz w:val="28"/>
          <w:szCs w:val="28"/>
          <w:lang w:eastAsia="ru-RU"/>
        </w:rPr>
        <w:t>Что привлекло Ваше внимание?</w:t>
      </w:r>
    </w:p>
    <w:p w:rsidR="00347E15" w:rsidRPr="002C2878" w:rsidRDefault="00347E15" w:rsidP="00347E15">
      <w:pPr>
        <w:pStyle w:val="a3"/>
        <w:numPr>
          <w:ilvl w:val="0"/>
          <w:numId w:val="9"/>
        </w:numPr>
        <w:shd w:val="clear" w:color="auto" w:fill="FFFFFF"/>
        <w:tabs>
          <w:tab w:val="left" w:pos="567"/>
          <w:tab w:val="left" w:pos="1134"/>
        </w:tabs>
        <w:spacing w:after="0" w:line="240" w:lineRule="auto"/>
        <w:ind w:left="0" w:right="-2" w:firstLine="567"/>
        <w:jc w:val="both"/>
        <w:rPr>
          <w:rFonts w:ascii="Times New Roman" w:eastAsia="Times New Roman" w:hAnsi="Times New Roman" w:cs="Times New Roman"/>
          <w:i/>
          <w:sz w:val="28"/>
          <w:szCs w:val="28"/>
          <w:lang w:eastAsia="ru-RU"/>
        </w:rPr>
      </w:pPr>
      <w:r w:rsidRPr="002C2878">
        <w:rPr>
          <w:rFonts w:ascii="Times New Roman" w:eastAsia="Times New Roman" w:hAnsi="Times New Roman" w:cs="Times New Roman"/>
          <w:i/>
          <w:sz w:val="28"/>
          <w:szCs w:val="28"/>
          <w:lang w:eastAsia="ru-RU"/>
        </w:rPr>
        <w:t>Что было трудным?</w:t>
      </w:r>
    </w:p>
    <w:p w:rsidR="00347E15" w:rsidRPr="002C2878" w:rsidRDefault="00347E15" w:rsidP="00347E15">
      <w:pPr>
        <w:pStyle w:val="a3"/>
        <w:numPr>
          <w:ilvl w:val="0"/>
          <w:numId w:val="9"/>
        </w:numPr>
        <w:shd w:val="clear" w:color="auto" w:fill="FFFFFF"/>
        <w:tabs>
          <w:tab w:val="left" w:pos="567"/>
          <w:tab w:val="left" w:pos="1134"/>
        </w:tabs>
        <w:spacing w:after="0" w:line="240" w:lineRule="auto"/>
        <w:ind w:left="0" w:right="-2" w:firstLine="567"/>
        <w:jc w:val="both"/>
        <w:rPr>
          <w:rFonts w:ascii="Times New Roman" w:eastAsia="Times New Roman" w:hAnsi="Times New Roman" w:cs="Times New Roman"/>
          <w:i/>
          <w:sz w:val="28"/>
          <w:szCs w:val="28"/>
          <w:lang w:eastAsia="ru-RU"/>
        </w:rPr>
      </w:pPr>
      <w:r w:rsidRPr="002C2878">
        <w:rPr>
          <w:rFonts w:ascii="Times New Roman" w:eastAsia="Times New Roman" w:hAnsi="Times New Roman" w:cs="Times New Roman"/>
          <w:i/>
          <w:sz w:val="28"/>
          <w:szCs w:val="28"/>
          <w:lang w:eastAsia="ru-RU"/>
        </w:rPr>
        <w:t>Узнали ли Вы для себе что-то новое?</w:t>
      </w:r>
    </w:p>
    <w:p w:rsidR="00347E15" w:rsidRPr="002C2878" w:rsidRDefault="00347E15" w:rsidP="00347E15">
      <w:pPr>
        <w:pStyle w:val="a3"/>
        <w:numPr>
          <w:ilvl w:val="0"/>
          <w:numId w:val="9"/>
        </w:numPr>
        <w:shd w:val="clear" w:color="auto" w:fill="FFFFFF"/>
        <w:tabs>
          <w:tab w:val="left" w:pos="567"/>
          <w:tab w:val="left" w:pos="1134"/>
        </w:tabs>
        <w:spacing w:after="0" w:line="240" w:lineRule="auto"/>
        <w:ind w:left="0" w:right="-2" w:firstLine="567"/>
        <w:jc w:val="both"/>
        <w:rPr>
          <w:rFonts w:ascii="Times New Roman" w:eastAsia="Times New Roman" w:hAnsi="Times New Roman" w:cs="Times New Roman"/>
          <w:i/>
          <w:sz w:val="28"/>
          <w:szCs w:val="28"/>
          <w:lang w:eastAsia="ru-RU"/>
        </w:rPr>
      </w:pPr>
      <w:r w:rsidRPr="002C2878">
        <w:rPr>
          <w:rFonts w:ascii="Times New Roman" w:eastAsia="Times New Roman" w:hAnsi="Times New Roman" w:cs="Times New Roman"/>
          <w:i/>
          <w:sz w:val="28"/>
          <w:szCs w:val="28"/>
          <w:lang w:eastAsia="ru-RU"/>
        </w:rPr>
        <w:t>Что не понравилось и мешало работе и почему?</w:t>
      </w:r>
    </w:p>
    <w:p w:rsidR="00347E15" w:rsidRPr="002C2878" w:rsidRDefault="00347E15" w:rsidP="00347E15">
      <w:pPr>
        <w:shd w:val="clear" w:color="auto" w:fill="FFFFFF"/>
        <w:tabs>
          <w:tab w:val="left" w:pos="567"/>
        </w:tabs>
        <w:spacing w:after="0" w:line="240" w:lineRule="auto"/>
        <w:ind w:right="-2" w:firstLine="567"/>
        <w:jc w:val="center"/>
        <w:rPr>
          <w:rFonts w:ascii="Times New Roman" w:eastAsia="Times New Roman" w:hAnsi="Times New Roman" w:cs="Times New Roman"/>
          <w:b/>
          <w:sz w:val="28"/>
          <w:szCs w:val="28"/>
          <w:lang w:eastAsia="ru-RU"/>
        </w:rPr>
      </w:pPr>
    </w:p>
    <w:p w:rsidR="00347E15" w:rsidRPr="00B0579F" w:rsidRDefault="00347E15" w:rsidP="00347E15">
      <w:pPr>
        <w:pStyle w:val="a4"/>
        <w:shd w:val="clear" w:color="auto" w:fill="FFFFFF"/>
        <w:spacing w:before="0" w:beforeAutospacing="0" w:after="0" w:afterAutospacing="0"/>
        <w:rPr>
          <w:b/>
          <w:i/>
          <w:sz w:val="28"/>
          <w:szCs w:val="28"/>
        </w:rPr>
      </w:pPr>
      <w:r>
        <w:rPr>
          <w:b/>
          <w:sz w:val="28"/>
          <w:szCs w:val="28"/>
        </w:rPr>
        <w:t>Музыкальный руководитель:</w:t>
      </w:r>
    </w:p>
    <w:p w:rsidR="00347E15" w:rsidRDefault="00347E15" w:rsidP="00347E1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Регулярно занимаясь с детьми ритмическими упражнениями, можно практическим путем убедиться в точности и правдивости высказывания немецкого музыканта </w:t>
      </w:r>
      <w:proofErr w:type="spellStart"/>
      <w:r>
        <w:rPr>
          <w:rFonts w:ascii="Times New Roman" w:hAnsi="Times New Roman" w:cs="Times New Roman"/>
          <w:sz w:val="28"/>
          <w:szCs w:val="28"/>
        </w:rPr>
        <w:t>Ханса</w:t>
      </w:r>
      <w:proofErr w:type="spellEnd"/>
      <w:r>
        <w:rPr>
          <w:rFonts w:ascii="Times New Roman" w:hAnsi="Times New Roman" w:cs="Times New Roman"/>
          <w:sz w:val="28"/>
          <w:szCs w:val="28"/>
        </w:rPr>
        <w:t xml:space="preserve"> фон </w:t>
      </w:r>
      <w:proofErr w:type="spellStart"/>
      <w:r>
        <w:rPr>
          <w:rFonts w:ascii="Times New Roman" w:hAnsi="Times New Roman" w:cs="Times New Roman"/>
          <w:sz w:val="28"/>
          <w:szCs w:val="28"/>
        </w:rPr>
        <w:t>Бюлова</w:t>
      </w:r>
      <w:proofErr w:type="spellEnd"/>
      <w:r>
        <w:rPr>
          <w:rFonts w:ascii="Times New Roman" w:hAnsi="Times New Roman" w:cs="Times New Roman"/>
          <w:sz w:val="28"/>
          <w:szCs w:val="28"/>
        </w:rPr>
        <w:t xml:space="preserve"> «В начале был ритм». </w:t>
      </w:r>
      <w:r w:rsidRPr="002C2878">
        <w:rPr>
          <w:rFonts w:ascii="Times New Roman" w:hAnsi="Times New Roman" w:cs="Times New Roman"/>
          <w:sz w:val="28"/>
          <w:szCs w:val="28"/>
        </w:rPr>
        <w:t>Огромное спасибо Всем за встречу. Я очень рада была Вас видеть.</w:t>
      </w:r>
    </w:p>
    <w:p w:rsidR="00347E15" w:rsidRDefault="00347E15" w:rsidP="00347E15">
      <w:pPr>
        <w:spacing w:after="0" w:line="240" w:lineRule="auto"/>
        <w:ind w:firstLine="708"/>
        <w:jc w:val="both"/>
        <w:rPr>
          <w:rFonts w:ascii="Times New Roman" w:hAnsi="Times New Roman" w:cs="Times New Roman"/>
          <w:sz w:val="28"/>
          <w:szCs w:val="28"/>
        </w:rPr>
      </w:pPr>
    </w:p>
    <w:p w:rsidR="00347E15" w:rsidRDefault="00347E15" w:rsidP="00347E15">
      <w:pPr>
        <w:spacing w:after="0" w:line="240" w:lineRule="auto"/>
        <w:jc w:val="both"/>
        <w:rPr>
          <w:rFonts w:ascii="Times New Roman" w:hAnsi="Times New Roman" w:cs="Times New Roman"/>
          <w:sz w:val="28"/>
          <w:szCs w:val="28"/>
        </w:rPr>
      </w:pPr>
    </w:p>
    <w:p w:rsidR="00347E15" w:rsidRDefault="00347E15" w:rsidP="00347E15">
      <w:pPr>
        <w:spacing w:after="0" w:line="240" w:lineRule="auto"/>
        <w:ind w:firstLine="708"/>
        <w:rPr>
          <w:rFonts w:ascii="Times New Roman" w:hAnsi="Times New Roman" w:cs="Times New Roman"/>
          <w:sz w:val="28"/>
          <w:szCs w:val="28"/>
        </w:rPr>
      </w:pPr>
    </w:p>
    <w:p w:rsidR="00347E15" w:rsidRPr="00392D8A" w:rsidRDefault="00347E15" w:rsidP="00347E15">
      <w:pPr>
        <w:spacing w:after="0" w:line="240" w:lineRule="auto"/>
        <w:ind w:firstLine="708"/>
        <w:rPr>
          <w:rFonts w:ascii="Times New Roman" w:hAnsi="Times New Roman" w:cs="Times New Roman"/>
          <w:sz w:val="28"/>
          <w:szCs w:val="28"/>
        </w:rPr>
      </w:pPr>
    </w:p>
    <w:p w:rsidR="00347E15" w:rsidRDefault="00347E15" w:rsidP="00347E15">
      <w:pPr>
        <w:spacing w:after="0" w:line="240" w:lineRule="auto"/>
        <w:jc w:val="both"/>
        <w:rPr>
          <w:rFonts w:ascii="Times New Roman" w:hAnsi="Times New Roman" w:cs="Times New Roman"/>
          <w:sz w:val="28"/>
          <w:szCs w:val="28"/>
        </w:rPr>
      </w:pPr>
    </w:p>
    <w:p w:rsidR="00347E15" w:rsidRDefault="00347E15" w:rsidP="00347E15">
      <w:pPr>
        <w:pStyle w:val="a4"/>
        <w:shd w:val="clear" w:color="auto" w:fill="FFFFFF"/>
        <w:spacing w:before="0" w:beforeAutospacing="0" w:after="0" w:afterAutospacing="0"/>
        <w:rPr>
          <w:rStyle w:val="a5"/>
          <w:rFonts w:ascii="Arial" w:hAnsi="Arial" w:cs="Arial"/>
          <w:color w:val="333333"/>
          <w:bdr w:val="none" w:sz="0" w:space="0" w:color="auto" w:frame="1"/>
        </w:rPr>
      </w:pPr>
    </w:p>
    <w:p w:rsidR="00347E15" w:rsidRDefault="00347E15" w:rsidP="00347E15">
      <w:pPr>
        <w:spacing w:after="0" w:line="240" w:lineRule="auto"/>
        <w:jc w:val="right"/>
        <w:rPr>
          <w:rFonts w:ascii="Times New Roman" w:hAnsi="Times New Roman" w:cs="Times New Roman"/>
          <w:i/>
          <w:sz w:val="28"/>
          <w:szCs w:val="20"/>
          <w:shd w:val="clear" w:color="auto" w:fill="FFFFFF"/>
        </w:rPr>
      </w:pPr>
    </w:p>
    <w:p w:rsidR="00347E15" w:rsidRPr="00EC4A29" w:rsidRDefault="00347E15" w:rsidP="00347E15">
      <w:pPr>
        <w:spacing w:after="0" w:line="240" w:lineRule="auto"/>
        <w:jc w:val="center"/>
        <w:rPr>
          <w:rFonts w:ascii="Times New Roman" w:hAnsi="Times New Roman" w:cs="Times New Roman"/>
          <w:i/>
          <w:sz w:val="40"/>
          <w:szCs w:val="28"/>
        </w:rPr>
      </w:pPr>
    </w:p>
    <w:p w:rsidR="005F610E" w:rsidRDefault="005F610E"/>
    <w:sectPr w:rsidR="005F610E" w:rsidSect="00767D09">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14884"/>
    <w:multiLevelType w:val="hybridMultilevel"/>
    <w:tmpl w:val="ED5430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60315F"/>
    <w:multiLevelType w:val="hybridMultilevel"/>
    <w:tmpl w:val="A59486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370E77"/>
    <w:multiLevelType w:val="hybridMultilevel"/>
    <w:tmpl w:val="A712D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ED5B34"/>
    <w:multiLevelType w:val="hybridMultilevel"/>
    <w:tmpl w:val="819A9A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468E08B1"/>
    <w:multiLevelType w:val="hybridMultilevel"/>
    <w:tmpl w:val="58204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FC27B10"/>
    <w:multiLevelType w:val="hybridMultilevel"/>
    <w:tmpl w:val="56D0F0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2D96EBE"/>
    <w:multiLevelType w:val="hybridMultilevel"/>
    <w:tmpl w:val="FB080B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63783D92"/>
    <w:multiLevelType w:val="hybridMultilevel"/>
    <w:tmpl w:val="7EAC01A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7BB2138"/>
    <w:multiLevelType w:val="hybridMultilevel"/>
    <w:tmpl w:val="A36A9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F4191D"/>
    <w:multiLevelType w:val="hybridMultilevel"/>
    <w:tmpl w:val="5694D2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0"/>
  </w:num>
  <w:num w:numId="5">
    <w:abstractNumId w:val="9"/>
  </w:num>
  <w:num w:numId="6">
    <w:abstractNumId w:val="1"/>
  </w:num>
  <w:num w:numId="7">
    <w:abstractNumId w:val="7"/>
  </w:num>
  <w:num w:numId="8">
    <w:abstractNumId w:val="4"/>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57E"/>
    <w:rsid w:val="0021457E"/>
    <w:rsid w:val="00344C64"/>
    <w:rsid w:val="00347E15"/>
    <w:rsid w:val="0037563C"/>
    <w:rsid w:val="004466C0"/>
    <w:rsid w:val="00524142"/>
    <w:rsid w:val="005F610E"/>
    <w:rsid w:val="009226B3"/>
    <w:rsid w:val="00930AF6"/>
    <w:rsid w:val="00BE550F"/>
    <w:rsid w:val="00C02E8F"/>
    <w:rsid w:val="00EF3585"/>
    <w:rsid w:val="00F33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E1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7E15"/>
    <w:pPr>
      <w:spacing w:after="200" w:line="276" w:lineRule="auto"/>
      <w:ind w:left="720"/>
      <w:contextualSpacing/>
    </w:pPr>
  </w:style>
  <w:style w:type="paragraph" w:styleId="a4">
    <w:name w:val="Normal (Web)"/>
    <w:basedOn w:val="a"/>
    <w:uiPriority w:val="99"/>
    <w:unhideWhenUsed/>
    <w:rsid w:val="00347E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47E15"/>
    <w:rPr>
      <w:b/>
      <w:bCs/>
    </w:rPr>
  </w:style>
  <w:style w:type="table" w:styleId="a6">
    <w:name w:val="Table Grid"/>
    <w:basedOn w:val="a1"/>
    <w:uiPriority w:val="59"/>
    <w:rsid w:val="00347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E1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7E15"/>
    <w:pPr>
      <w:spacing w:after="200" w:line="276" w:lineRule="auto"/>
      <w:ind w:left="720"/>
      <w:contextualSpacing/>
    </w:pPr>
  </w:style>
  <w:style w:type="paragraph" w:styleId="a4">
    <w:name w:val="Normal (Web)"/>
    <w:basedOn w:val="a"/>
    <w:uiPriority w:val="99"/>
    <w:unhideWhenUsed/>
    <w:rsid w:val="00347E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47E15"/>
    <w:rPr>
      <w:b/>
      <w:bCs/>
    </w:rPr>
  </w:style>
  <w:style w:type="table" w:styleId="a6">
    <w:name w:val="Table Grid"/>
    <w:basedOn w:val="a1"/>
    <w:uiPriority w:val="59"/>
    <w:rsid w:val="00347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4</Pages>
  <Words>1101</Words>
  <Characters>6281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Хозяин</cp:lastModifiedBy>
  <cp:revision>6</cp:revision>
  <dcterms:created xsi:type="dcterms:W3CDTF">2019-02-08T04:36:00Z</dcterms:created>
  <dcterms:modified xsi:type="dcterms:W3CDTF">2019-02-26T15:22:00Z</dcterms:modified>
</cp:coreProperties>
</file>